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5A5508C3" w:rsidR="0055303F" w:rsidRPr="001A302E" w:rsidRDefault="003C5C2F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3C5C2F">
        <w:rPr>
          <w:rFonts w:ascii="Arial" w:hAnsi="Arial" w:cs="Arial"/>
          <w:color w:val="323E4F" w:themeColor="text2" w:themeShade="BF"/>
          <w:sz w:val="42"/>
          <w:szCs w:val="42"/>
        </w:rPr>
        <w:t>Child Welfare Advocates Proposals: 2021 California Child Welfare Bills and Budget Requests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7FD87019" w14:textId="6B93A8A0" w:rsidR="0055303F" w:rsidRPr="000C1E68" w:rsidRDefault="0055303F" w:rsidP="000C1E68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5D64F3D9" w14:textId="77777777" w:rsidR="00D07C39" w:rsidRDefault="00D07C39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0A0906B9" w14:textId="6CE80EF4" w:rsidR="001E0EBA" w:rsidRDefault="001E0EBA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E0EBA">
        <w:rPr>
          <w:rFonts w:ascii="Arial" w:hAnsi="Arial" w:cs="Arial"/>
          <w:color w:val="323E4F" w:themeColor="text2" w:themeShade="BF"/>
          <w:sz w:val="22"/>
          <w:szCs w:val="22"/>
        </w:rPr>
        <w:t>Susanna Kniffen</w:t>
      </w:r>
    </w:p>
    <w:p w14:paraId="1D928940" w14:textId="69DAC440" w:rsidR="001E0EBA" w:rsidRDefault="001E0EBA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E0EBA">
        <w:rPr>
          <w:rFonts w:ascii="Arial" w:hAnsi="Arial" w:cs="Arial"/>
          <w:color w:val="323E4F" w:themeColor="text2" w:themeShade="BF"/>
          <w:sz w:val="22"/>
          <w:szCs w:val="22"/>
        </w:rPr>
        <w:t>Julie McCormick</w:t>
      </w:r>
    </w:p>
    <w:p w14:paraId="08A7BB46" w14:textId="25F996E5" w:rsidR="001E6110" w:rsidRDefault="001E6110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E6110">
        <w:rPr>
          <w:rFonts w:ascii="Arial" w:hAnsi="Arial" w:cs="Arial"/>
          <w:color w:val="323E4F" w:themeColor="text2" w:themeShade="BF"/>
          <w:sz w:val="22"/>
          <w:szCs w:val="22"/>
        </w:rPr>
        <w:t>Diana Boyer</w:t>
      </w:r>
    </w:p>
    <w:p w14:paraId="731E8F67" w14:textId="725F782B" w:rsidR="001E6110" w:rsidRDefault="001E6110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E6110">
        <w:rPr>
          <w:rFonts w:ascii="Arial" w:hAnsi="Arial" w:cs="Arial"/>
          <w:color w:val="323E4F" w:themeColor="text2" w:themeShade="BF"/>
          <w:sz w:val="22"/>
          <w:szCs w:val="22"/>
        </w:rPr>
        <w:t>Amy Lemley</w:t>
      </w:r>
    </w:p>
    <w:p w14:paraId="53920C85" w14:textId="0551E57F" w:rsidR="001E6110" w:rsidRDefault="001E6110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E6110">
        <w:rPr>
          <w:rFonts w:ascii="Arial" w:hAnsi="Arial" w:cs="Arial"/>
          <w:color w:val="323E4F" w:themeColor="text2" w:themeShade="BF"/>
          <w:sz w:val="22"/>
          <w:szCs w:val="22"/>
        </w:rPr>
        <w:t>Kim Lewis</w:t>
      </w:r>
    </w:p>
    <w:p w14:paraId="31DDFD8C" w14:textId="42BA6DAE" w:rsidR="001E6110" w:rsidRDefault="00501C8F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01C8F">
        <w:rPr>
          <w:rFonts w:ascii="Arial" w:hAnsi="Arial" w:cs="Arial"/>
          <w:color w:val="323E4F" w:themeColor="text2" w:themeShade="BF"/>
          <w:sz w:val="22"/>
          <w:szCs w:val="22"/>
        </w:rPr>
        <w:t>Jessica Maxwell</w:t>
      </w:r>
    </w:p>
    <w:p w14:paraId="050E9557" w14:textId="725C0532" w:rsidR="00501C8F" w:rsidRDefault="00501C8F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Kristin Power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0B1C73C5" w:rsidR="00BA26A1" w:rsidRPr="0055303F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3E4E6533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255A04" w:rsidRPr="00255A04">
        <w:rPr>
          <w:rFonts w:ascii="Arial" w:hAnsi="Arial" w:cs="Arial"/>
          <w:color w:val="323E4F" w:themeColor="text2" w:themeShade="BF"/>
          <w:sz w:val="26"/>
          <w:szCs w:val="26"/>
        </w:rPr>
        <w:t>Child Welfare Advocates Proposals: 2021 California Child Welfare Bills and Budget Requests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F6007E">
        <w:rPr>
          <w:rFonts w:ascii="Arial" w:hAnsi="Arial" w:cs="Arial"/>
          <w:color w:val="323E4F" w:themeColor="text2" w:themeShade="BF"/>
          <w:sz w:val="26"/>
          <w:szCs w:val="26"/>
        </w:rPr>
        <w:t>March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F6007E">
        <w:rPr>
          <w:rFonts w:ascii="Arial" w:hAnsi="Arial" w:cs="Arial"/>
          <w:color w:val="323E4F" w:themeColor="text2" w:themeShade="BF"/>
          <w:sz w:val="26"/>
          <w:szCs w:val="26"/>
        </w:rPr>
        <w:t>24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F6007E">
        <w:rPr>
          <w:rFonts w:ascii="Arial" w:hAnsi="Arial" w:cs="Arial"/>
          <w:color w:val="323E4F" w:themeColor="text2" w:themeShade="BF"/>
          <w:sz w:val="26"/>
          <w:szCs w:val="26"/>
        </w:rPr>
        <w:t>1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4B2E9166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FF0E" w14:textId="77777777" w:rsidR="00B94985" w:rsidRDefault="00B94985" w:rsidP="000645DF">
      <w:r>
        <w:separator/>
      </w:r>
    </w:p>
  </w:endnote>
  <w:endnote w:type="continuationSeparator" w:id="0">
    <w:p w14:paraId="6655967B" w14:textId="77777777" w:rsidR="00B94985" w:rsidRDefault="00B94985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4405" w14:textId="77777777" w:rsidR="00B94985" w:rsidRDefault="00B94985" w:rsidP="000645DF">
      <w:r>
        <w:separator/>
      </w:r>
    </w:p>
  </w:footnote>
  <w:footnote w:type="continuationSeparator" w:id="0">
    <w:p w14:paraId="015A6271" w14:textId="77777777" w:rsidR="00B94985" w:rsidRDefault="00B94985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C2AFB"/>
    <w:rsid w:val="00363553"/>
    <w:rsid w:val="003C5C2F"/>
    <w:rsid w:val="004B54E0"/>
    <w:rsid w:val="004D6BCA"/>
    <w:rsid w:val="00501C8F"/>
    <w:rsid w:val="0055303F"/>
    <w:rsid w:val="005A2262"/>
    <w:rsid w:val="005E56E7"/>
    <w:rsid w:val="006E6BA4"/>
    <w:rsid w:val="007C42CC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87CC9"/>
    <w:rsid w:val="00D07C39"/>
    <w:rsid w:val="00D80313"/>
    <w:rsid w:val="00E06E65"/>
    <w:rsid w:val="00E72A95"/>
    <w:rsid w:val="00EC7547"/>
    <w:rsid w:val="00EE4203"/>
    <w:rsid w:val="00F054B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11</cp:revision>
  <dcterms:created xsi:type="dcterms:W3CDTF">2021-03-24T19:30:00Z</dcterms:created>
  <dcterms:modified xsi:type="dcterms:W3CDTF">2021-03-24T19:49:00Z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