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7B910" w14:textId="1B5BE755" w:rsidR="00D4690A" w:rsidRPr="006703AF" w:rsidRDefault="00EE10CF" w:rsidP="00DF3F32">
      <w:pPr>
        <w:shd w:val="clear" w:color="auto" w:fill="265769"/>
        <w:jc w:val="center"/>
        <w:rPr>
          <w:rFonts w:ascii="Arial" w:hAnsi="Arial" w:cs="Arial"/>
          <w:b/>
          <w:color w:val="FFFFFF" w:themeColor="background1"/>
          <w:sz w:val="32"/>
          <w:szCs w:val="20"/>
          <w:lang w:val="es-ES"/>
        </w:rPr>
      </w:pPr>
      <w:r w:rsidRPr="006703AF">
        <w:rPr>
          <w:rFonts w:ascii="Arial" w:hAnsi="Arial" w:cs="Arial"/>
          <w:b/>
          <w:color w:val="FFFFFF" w:themeColor="background1"/>
          <w:sz w:val="32"/>
          <w:szCs w:val="20"/>
          <w:lang w:val="es-ES"/>
        </w:rPr>
        <w:t xml:space="preserve">AB 167/216 </w:t>
      </w:r>
      <w:r w:rsidR="00073404">
        <w:rPr>
          <w:rFonts w:ascii="Arial" w:hAnsi="Arial" w:cs="Arial"/>
          <w:b/>
          <w:color w:val="FFFFFF" w:themeColor="background1"/>
          <w:sz w:val="32"/>
          <w:szCs w:val="20"/>
          <w:lang w:val="es-ES"/>
        </w:rPr>
        <w:br/>
      </w:r>
      <w:r w:rsidR="00073404" w:rsidRPr="00073404">
        <w:rPr>
          <w:rFonts w:ascii="Arial" w:hAnsi="Arial" w:cs="Arial"/>
          <w:b/>
          <w:color w:val="FFFFFF" w:themeColor="background1"/>
          <w:sz w:val="32"/>
          <w:szCs w:val="20"/>
          <w:lang w:val="es-ES"/>
        </w:rPr>
        <w:t>Graduation Eligibility Notification Letter</w:t>
      </w:r>
      <w:r w:rsidR="00073404">
        <w:rPr>
          <w:rFonts w:ascii="Arial" w:hAnsi="Arial" w:cs="Arial"/>
          <w:b/>
          <w:color w:val="FFFFFF" w:themeColor="background1"/>
          <w:sz w:val="32"/>
          <w:szCs w:val="20"/>
          <w:lang w:val="es-ES"/>
        </w:rPr>
        <w:br/>
      </w:r>
      <w:r w:rsidRPr="00F20830">
        <w:rPr>
          <w:rFonts w:ascii="Arial" w:hAnsi="Arial" w:cs="Arial"/>
          <w:b/>
          <w:i/>
          <w:iCs/>
          <w:color w:val="FFFFFF" w:themeColor="background1"/>
          <w:sz w:val="32"/>
          <w:szCs w:val="20"/>
          <w:lang w:val="es-ES"/>
        </w:rPr>
        <w:t>Carta de Notificación de Elegibilidad para la Graduación</w:t>
      </w:r>
    </w:p>
    <w:p w14:paraId="711360F1" w14:textId="77777777" w:rsidR="00D4690A" w:rsidRPr="006703AF" w:rsidRDefault="00D4690A" w:rsidP="00BF5FD7">
      <w:pPr>
        <w:rPr>
          <w:rFonts w:ascii="Arial" w:hAnsi="Arial" w:cs="Arial"/>
          <w:sz w:val="20"/>
          <w:szCs w:val="20"/>
          <w:lang w:val="es-ES"/>
        </w:rPr>
      </w:pPr>
    </w:p>
    <w:p w14:paraId="65BC05FD" w14:textId="77777777" w:rsidR="00F17B65" w:rsidRPr="006703AF" w:rsidRDefault="00F17B65" w:rsidP="00BF5FD7">
      <w:pPr>
        <w:rPr>
          <w:rFonts w:ascii="Arial" w:hAnsi="Arial" w:cs="Arial"/>
          <w:sz w:val="20"/>
          <w:szCs w:val="20"/>
          <w:lang w:val="es-ES"/>
        </w:rPr>
      </w:pPr>
    </w:p>
    <w:p w14:paraId="0F7AFE5B" w14:textId="254A9E07" w:rsidR="009D0061" w:rsidRDefault="00DF3F32" w:rsidP="00BF5FD7">
      <w:pPr>
        <w:rPr>
          <w:rFonts w:ascii="Arial" w:hAnsi="Arial" w:cs="Arial"/>
          <w:sz w:val="20"/>
          <w:szCs w:val="20"/>
          <w:u w:val="single"/>
          <w:lang w:val="es-ES"/>
        </w:rPr>
      </w:pPr>
      <w:r>
        <w:rPr>
          <w:rFonts w:ascii="Arial" w:hAnsi="Arial" w:cs="Arial"/>
          <w:sz w:val="20"/>
          <w:szCs w:val="20"/>
          <w:lang w:val="es-ES"/>
        </w:rPr>
        <w:t xml:space="preserve">Date / </w:t>
      </w:r>
      <w:r w:rsidR="721F4D4D" w:rsidRPr="00AB02D0">
        <w:rPr>
          <w:rFonts w:ascii="Arial" w:hAnsi="Arial" w:cs="Arial"/>
          <w:i/>
          <w:iCs/>
          <w:sz w:val="20"/>
          <w:szCs w:val="20"/>
          <w:lang w:val="es-ES"/>
        </w:rPr>
        <w:t>Fecha</w:t>
      </w:r>
      <w:r w:rsidR="721F4D4D" w:rsidRPr="006703AF">
        <w:rPr>
          <w:rFonts w:ascii="Arial" w:hAnsi="Arial" w:cs="Arial"/>
          <w:sz w:val="20"/>
          <w:szCs w:val="20"/>
          <w:lang w:val="es-ES"/>
        </w:rPr>
        <w:t>:</w:t>
      </w:r>
      <w:r w:rsidR="0093390A">
        <w:rPr>
          <w:rFonts w:ascii="Arial" w:hAnsi="Arial" w:cs="Arial"/>
          <w:sz w:val="20"/>
          <w:szCs w:val="20"/>
          <w:lang w:val="es-ES"/>
        </w:rPr>
        <w:t xml:space="preserve"> _________________</w:t>
      </w:r>
      <w:r w:rsidR="00B73F93">
        <w:rPr>
          <w:rFonts w:ascii="Arial" w:hAnsi="Arial" w:cs="Arial"/>
          <w:sz w:val="20"/>
          <w:szCs w:val="20"/>
          <w:lang w:val="es-ES"/>
        </w:rPr>
        <w:t>__</w:t>
      </w:r>
    </w:p>
    <w:p w14:paraId="41D4B9A4" w14:textId="77777777" w:rsidR="00B042C0" w:rsidRPr="006703AF" w:rsidRDefault="00B042C0" w:rsidP="00BF5FD7">
      <w:pPr>
        <w:rPr>
          <w:rFonts w:ascii="Arial" w:hAnsi="Arial" w:cs="Arial"/>
          <w:sz w:val="20"/>
          <w:szCs w:val="20"/>
          <w:u w:val="single"/>
          <w:lang w:val="es-ES"/>
        </w:rPr>
      </w:pPr>
    </w:p>
    <w:p w14:paraId="70FCFEE9" w14:textId="77777777" w:rsidR="00F17B65" w:rsidRPr="006703AF" w:rsidRDefault="00F17B65" w:rsidP="00BF5FD7">
      <w:pPr>
        <w:rPr>
          <w:rFonts w:ascii="Arial" w:hAnsi="Arial" w:cs="Arial"/>
          <w:sz w:val="20"/>
          <w:szCs w:val="20"/>
          <w:lang w:val="es-ES"/>
        </w:rPr>
      </w:pPr>
    </w:p>
    <w:tbl>
      <w:tblPr>
        <w:tblStyle w:val="TableGrid"/>
        <w:tblW w:w="0" w:type="auto"/>
        <w:tblInd w:w="-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52"/>
        <w:gridCol w:w="5333"/>
      </w:tblGrid>
      <w:tr w:rsidR="001E3029" w:rsidRPr="004A4185" w14:paraId="002A0FC8" w14:textId="77777777" w:rsidTr="388E28B3">
        <w:tc>
          <w:tcPr>
            <w:tcW w:w="5552" w:type="dxa"/>
          </w:tcPr>
          <w:p w14:paraId="275154E7" w14:textId="17667F16" w:rsidR="001E3029" w:rsidRDefault="001E3029" w:rsidP="00B042C0">
            <w:pPr>
              <w:spacing w:after="120" w:line="360" w:lineRule="auto"/>
              <w:rPr>
                <w:rFonts w:ascii="Arial" w:hAnsi="Arial" w:cs="Arial"/>
                <w:sz w:val="20"/>
                <w:szCs w:val="20"/>
                <w:lang w:val="es-ES"/>
              </w:rPr>
            </w:pPr>
            <w:r w:rsidRPr="388E28B3">
              <w:rPr>
                <w:rFonts w:ascii="Arial" w:hAnsi="Arial" w:cs="Arial"/>
                <w:sz w:val="20"/>
                <w:szCs w:val="20"/>
              </w:rPr>
              <w:t xml:space="preserve">TO: Education Rights Holder (“ERH”) / </w:t>
            </w:r>
            <w:r>
              <w:br/>
            </w:r>
            <w:r w:rsidRPr="388E28B3">
              <w:rPr>
                <w:rFonts w:ascii="Arial" w:hAnsi="Arial" w:cs="Arial"/>
                <w:i/>
                <w:iCs/>
                <w:sz w:val="20"/>
                <w:szCs w:val="20"/>
                <w:lang w:val="es-ES"/>
              </w:rPr>
              <w:t>PARA: Titular de Derechos Educativos</w:t>
            </w:r>
            <w:r w:rsidRPr="388E28B3">
              <w:rPr>
                <w:rFonts w:ascii="Arial" w:hAnsi="Arial" w:cs="Arial"/>
                <w:sz w:val="20"/>
                <w:szCs w:val="20"/>
                <w:lang w:val="es-ES"/>
              </w:rPr>
              <w:t>: ________________________</w:t>
            </w:r>
            <w:r w:rsidR="00C86B2B" w:rsidRPr="388E28B3">
              <w:rPr>
                <w:rFonts w:ascii="Arial" w:hAnsi="Arial" w:cs="Arial"/>
                <w:sz w:val="20"/>
                <w:szCs w:val="20"/>
                <w:lang w:val="es-ES"/>
              </w:rPr>
              <w:t>_______________</w:t>
            </w:r>
            <w:r w:rsidRPr="388E28B3">
              <w:rPr>
                <w:rFonts w:ascii="Arial" w:hAnsi="Arial" w:cs="Arial"/>
                <w:sz w:val="20"/>
                <w:szCs w:val="20"/>
                <w:lang w:val="es-ES"/>
              </w:rPr>
              <w:t>___</w:t>
            </w:r>
          </w:p>
          <w:p w14:paraId="3BC5EAF6" w14:textId="389D2210" w:rsidR="00B73F93" w:rsidRDefault="00B042C0" w:rsidP="00B73F93">
            <w:pPr>
              <w:spacing w:after="120" w:line="360" w:lineRule="auto"/>
              <w:rPr>
                <w:rFonts w:ascii="Arial" w:hAnsi="Arial" w:cs="Arial"/>
                <w:sz w:val="20"/>
                <w:szCs w:val="20"/>
                <w:lang w:val="es-ES"/>
              </w:rPr>
            </w:pPr>
            <w:r>
              <w:rPr>
                <w:rFonts w:ascii="Arial" w:hAnsi="Arial" w:cs="Arial"/>
                <w:sz w:val="20"/>
                <w:szCs w:val="20"/>
                <w:lang w:val="es-ES"/>
              </w:rPr>
              <w:t xml:space="preserve">Address / </w:t>
            </w:r>
            <w:r w:rsidRPr="00AB02D0">
              <w:rPr>
                <w:rFonts w:ascii="Arial" w:hAnsi="Arial" w:cs="Arial"/>
                <w:i/>
                <w:iCs/>
                <w:sz w:val="20"/>
                <w:szCs w:val="20"/>
                <w:lang w:val="es-ES"/>
              </w:rPr>
              <w:t>Dirección</w:t>
            </w:r>
            <w:r>
              <w:rPr>
                <w:rFonts w:ascii="Arial" w:hAnsi="Arial" w:cs="Arial"/>
                <w:sz w:val="20"/>
                <w:szCs w:val="20"/>
                <w:lang w:val="es-ES"/>
              </w:rPr>
              <w:t>: __________________________</w:t>
            </w:r>
            <w:r w:rsidR="000E7B9B">
              <w:rPr>
                <w:rFonts w:ascii="Arial" w:hAnsi="Arial" w:cs="Arial"/>
                <w:sz w:val="20"/>
                <w:szCs w:val="20"/>
                <w:lang w:val="es-ES"/>
              </w:rPr>
              <w:br/>
              <w:t>___________________________________________</w:t>
            </w:r>
          </w:p>
        </w:tc>
        <w:tc>
          <w:tcPr>
            <w:tcW w:w="5333" w:type="dxa"/>
          </w:tcPr>
          <w:p w14:paraId="679718DB" w14:textId="19D3481A" w:rsidR="001E3029" w:rsidRDefault="00647426" w:rsidP="388E28B3">
            <w:pPr>
              <w:spacing w:line="360" w:lineRule="auto"/>
              <w:rPr>
                <w:rFonts w:ascii="Arial" w:hAnsi="Arial" w:cs="Arial"/>
                <w:sz w:val="20"/>
                <w:szCs w:val="20"/>
                <w:lang w:val="es-ES"/>
              </w:rPr>
            </w:pPr>
            <w:r w:rsidRPr="388E28B3">
              <w:rPr>
                <w:rFonts w:ascii="Arial" w:hAnsi="Arial" w:cs="Arial"/>
                <w:sz w:val="20"/>
                <w:szCs w:val="20"/>
                <w:lang w:val="es-ES"/>
              </w:rPr>
              <w:t>Probation Officer</w:t>
            </w:r>
            <w:r w:rsidR="00F1168E" w:rsidRPr="388E28B3">
              <w:rPr>
                <w:rFonts w:ascii="Arial" w:hAnsi="Arial" w:cs="Arial"/>
                <w:sz w:val="20"/>
                <w:szCs w:val="20"/>
                <w:lang w:val="es-ES"/>
              </w:rPr>
              <w:t>/</w:t>
            </w:r>
            <w:r w:rsidR="007B741C" w:rsidRPr="388E28B3">
              <w:rPr>
                <w:rFonts w:ascii="Arial" w:hAnsi="Arial" w:cs="Arial"/>
                <w:sz w:val="20"/>
                <w:szCs w:val="20"/>
                <w:lang w:val="es-ES"/>
              </w:rPr>
              <w:t xml:space="preserve">Social Worker </w:t>
            </w:r>
            <w:r w:rsidR="004A4185" w:rsidRPr="388E28B3">
              <w:rPr>
                <w:rFonts w:ascii="Arial" w:hAnsi="Arial" w:cs="Arial"/>
                <w:sz w:val="20"/>
                <w:szCs w:val="20"/>
                <w:lang w:val="es-ES"/>
              </w:rPr>
              <w:t>/</w:t>
            </w:r>
            <w:r>
              <w:br/>
            </w:r>
            <w:r w:rsidR="007B741C" w:rsidRPr="388E28B3">
              <w:rPr>
                <w:rFonts w:ascii="Arial" w:hAnsi="Arial" w:cs="Arial"/>
                <w:i/>
                <w:iCs/>
                <w:sz w:val="20"/>
                <w:szCs w:val="20"/>
                <w:lang w:val="es-ES"/>
              </w:rPr>
              <w:t>Oficial de Libertad Condicional</w:t>
            </w:r>
            <w:r w:rsidR="004A4185" w:rsidRPr="388E28B3">
              <w:rPr>
                <w:rFonts w:ascii="Arial" w:hAnsi="Arial" w:cs="Arial"/>
                <w:i/>
                <w:iCs/>
                <w:sz w:val="20"/>
                <w:szCs w:val="20"/>
                <w:lang w:val="es-ES"/>
              </w:rPr>
              <w:t>/Trabajador/a Social</w:t>
            </w:r>
            <w:r w:rsidR="004A4185" w:rsidRPr="388E28B3">
              <w:rPr>
                <w:rFonts w:ascii="Arial" w:hAnsi="Arial" w:cs="Arial"/>
                <w:sz w:val="20"/>
                <w:szCs w:val="20"/>
                <w:lang w:val="es-ES"/>
              </w:rPr>
              <w:t xml:space="preserve">: </w:t>
            </w:r>
            <w:r>
              <w:br/>
            </w:r>
            <w:r w:rsidR="00B03666" w:rsidRPr="388E28B3">
              <w:rPr>
                <w:rFonts w:ascii="Arial" w:hAnsi="Arial" w:cs="Arial"/>
                <w:sz w:val="20"/>
                <w:szCs w:val="20"/>
                <w:lang w:val="es-ES"/>
              </w:rPr>
              <w:t>_____________________________</w:t>
            </w:r>
            <w:r w:rsidR="004A4185" w:rsidRPr="388E28B3">
              <w:rPr>
                <w:rFonts w:ascii="Arial" w:hAnsi="Arial" w:cs="Arial"/>
                <w:sz w:val="20"/>
                <w:szCs w:val="20"/>
                <w:lang w:val="es-ES"/>
              </w:rPr>
              <w:t>_________________</w:t>
            </w:r>
          </w:p>
          <w:p w14:paraId="32D3BDEE" w14:textId="346FB9C2" w:rsidR="003B28A6" w:rsidRPr="007B741C" w:rsidRDefault="003B28A6" w:rsidP="00C86B2B">
            <w:pPr>
              <w:spacing w:before="120" w:line="360" w:lineRule="auto"/>
              <w:rPr>
                <w:rFonts w:ascii="Arial" w:hAnsi="Arial" w:cs="Arial"/>
                <w:sz w:val="20"/>
                <w:szCs w:val="20"/>
              </w:rPr>
            </w:pPr>
            <w:r>
              <w:rPr>
                <w:rFonts w:ascii="Arial" w:hAnsi="Arial" w:cs="Arial"/>
                <w:sz w:val="20"/>
                <w:szCs w:val="20"/>
              </w:rPr>
              <w:t xml:space="preserve">Address / </w:t>
            </w:r>
            <w:r w:rsidRPr="00AB02D0">
              <w:rPr>
                <w:rFonts w:ascii="Arial" w:hAnsi="Arial" w:cs="Arial"/>
                <w:i/>
                <w:iCs/>
                <w:sz w:val="20"/>
                <w:szCs w:val="20"/>
              </w:rPr>
              <w:t>Dirección</w:t>
            </w:r>
            <w:r w:rsidRPr="007B741C">
              <w:rPr>
                <w:rFonts w:ascii="Arial" w:hAnsi="Arial" w:cs="Arial"/>
                <w:sz w:val="20"/>
                <w:szCs w:val="20"/>
              </w:rPr>
              <w:t>: _____________________________</w:t>
            </w:r>
            <w:r w:rsidR="00B03666" w:rsidRPr="007B741C">
              <w:rPr>
                <w:rFonts w:ascii="Arial" w:hAnsi="Arial" w:cs="Arial"/>
                <w:sz w:val="20"/>
                <w:szCs w:val="20"/>
              </w:rPr>
              <w:br/>
            </w:r>
            <w:r w:rsidRPr="007B741C">
              <w:rPr>
                <w:rFonts w:ascii="Arial" w:hAnsi="Arial" w:cs="Arial"/>
                <w:sz w:val="20"/>
                <w:szCs w:val="20"/>
              </w:rPr>
              <w:t>______________________________________________</w:t>
            </w:r>
          </w:p>
        </w:tc>
      </w:tr>
    </w:tbl>
    <w:p w14:paraId="1826AC6F" w14:textId="77777777" w:rsidR="00976D2B" w:rsidRDefault="00976D2B" w:rsidP="00976D2B">
      <w:pPr>
        <w:spacing w:line="360" w:lineRule="auto"/>
        <w:rPr>
          <w:rFonts w:ascii="Arial" w:hAnsi="Arial" w:cs="Arial"/>
          <w:sz w:val="20"/>
          <w:szCs w:val="20"/>
          <w:lang w:val="es-ES"/>
        </w:rPr>
      </w:pPr>
    </w:p>
    <w:p w14:paraId="6A72D84B" w14:textId="6C1AC283" w:rsidR="00976D2B" w:rsidRDefault="00976D2B" w:rsidP="00542991">
      <w:pPr>
        <w:spacing w:after="80" w:line="360" w:lineRule="auto"/>
        <w:rPr>
          <w:rFonts w:ascii="Arial" w:hAnsi="Arial" w:cs="Arial"/>
          <w:sz w:val="20"/>
          <w:szCs w:val="20"/>
          <w:lang w:val="es-ES"/>
        </w:rPr>
      </w:pPr>
      <w:r w:rsidRPr="006703AF">
        <w:rPr>
          <w:rFonts w:ascii="Arial" w:hAnsi="Arial" w:cs="Arial"/>
          <w:sz w:val="20"/>
          <w:szCs w:val="20"/>
          <w:lang w:val="es-ES"/>
        </w:rPr>
        <w:t xml:space="preserve">RE: </w:t>
      </w:r>
      <w:r>
        <w:rPr>
          <w:rFonts w:ascii="Arial" w:hAnsi="Arial" w:cs="Arial"/>
          <w:sz w:val="20"/>
          <w:szCs w:val="20"/>
          <w:lang w:val="es-ES"/>
        </w:rPr>
        <w:t xml:space="preserve">Name of Student / </w:t>
      </w:r>
      <w:r w:rsidRPr="00AB02D0">
        <w:rPr>
          <w:rFonts w:ascii="Arial" w:hAnsi="Arial" w:cs="Arial"/>
          <w:i/>
          <w:iCs/>
          <w:sz w:val="20"/>
          <w:szCs w:val="20"/>
          <w:lang w:val="es-ES"/>
        </w:rPr>
        <w:t>Nombre del estudiante</w:t>
      </w:r>
      <w:r w:rsidRPr="006703AF">
        <w:rPr>
          <w:rFonts w:ascii="Arial" w:hAnsi="Arial" w:cs="Arial"/>
          <w:sz w:val="20"/>
          <w:szCs w:val="20"/>
          <w:lang w:val="es-ES"/>
        </w:rPr>
        <w:t>:</w:t>
      </w:r>
      <w:r>
        <w:rPr>
          <w:rFonts w:ascii="Arial" w:hAnsi="Arial" w:cs="Arial"/>
          <w:sz w:val="20"/>
          <w:szCs w:val="20"/>
          <w:lang w:val="es-ES"/>
        </w:rPr>
        <w:t xml:space="preserve"> _____________</w:t>
      </w:r>
      <w:r w:rsidR="00542991">
        <w:rPr>
          <w:rFonts w:ascii="Arial" w:hAnsi="Arial" w:cs="Arial"/>
          <w:sz w:val="20"/>
          <w:szCs w:val="20"/>
          <w:lang w:val="es-ES"/>
        </w:rPr>
        <w:t>__</w:t>
      </w:r>
      <w:r>
        <w:rPr>
          <w:rFonts w:ascii="Arial" w:hAnsi="Arial" w:cs="Arial"/>
          <w:sz w:val="20"/>
          <w:szCs w:val="20"/>
          <w:lang w:val="es-ES"/>
        </w:rPr>
        <w:t>____________________________</w:t>
      </w:r>
    </w:p>
    <w:p w14:paraId="72992B39" w14:textId="72BCEC02" w:rsidR="00B00300" w:rsidRDefault="00B00300" w:rsidP="00542991">
      <w:pPr>
        <w:spacing w:after="80" w:line="360" w:lineRule="auto"/>
        <w:rPr>
          <w:rFonts w:ascii="Arial" w:hAnsi="Arial" w:cs="Arial"/>
          <w:sz w:val="20"/>
          <w:szCs w:val="20"/>
          <w:lang w:val="es-ES"/>
        </w:rPr>
      </w:pPr>
      <w:r w:rsidRPr="00B00300">
        <w:rPr>
          <w:rFonts w:ascii="Arial" w:hAnsi="Arial" w:cs="Arial"/>
          <w:sz w:val="20"/>
          <w:szCs w:val="20"/>
          <w:lang w:val="es-ES"/>
        </w:rPr>
        <w:t>Date of Birth / Fecha de Nacimien</w:t>
      </w:r>
      <w:r>
        <w:rPr>
          <w:rFonts w:ascii="Arial" w:hAnsi="Arial" w:cs="Arial"/>
          <w:sz w:val="20"/>
          <w:szCs w:val="20"/>
          <w:lang w:val="es-ES"/>
        </w:rPr>
        <w:t>to: _________________</w:t>
      </w:r>
      <w:r w:rsidR="00C94F90">
        <w:rPr>
          <w:rFonts w:ascii="Arial" w:hAnsi="Arial" w:cs="Arial"/>
          <w:sz w:val="20"/>
          <w:szCs w:val="20"/>
          <w:lang w:val="es-ES"/>
        </w:rPr>
        <w:t>____</w:t>
      </w:r>
      <w:r>
        <w:rPr>
          <w:rFonts w:ascii="Arial" w:hAnsi="Arial" w:cs="Arial"/>
          <w:sz w:val="20"/>
          <w:szCs w:val="20"/>
          <w:lang w:val="es-ES"/>
        </w:rPr>
        <w:t>____</w:t>
      </w:r>
    </w:p>
    <w:p w14:paraId="18EA1CE7" w14:textId="66BCD503" w:rsidR="00B00300" w:rsidRDefault="00B00300" w:rsidP="00542991">
      <w:pPr>
        <w:spacing w:after="80" w:line="360" w:lineRule="auto"/>
        <w:rPr>
          <w:rFonts w:ascii="Arial" w:hAnsi="Arial" w:cs="Arial"/>
          <w:sz w:val="20"/>
          <w:szCs w:val="20"/>
        </w:rPr>
      </w:pPr>
      <w:r>
        <w:rPr>
          <w:rFonts w:ascii="Arial" w:hAnsi="Arial" w:cs="Arial"/>
          <w:sz w:val="20"/>
          <w:szCs w:val="20"/>
          <w:lang w:val="es-ES"/>
        </w:rPr>
        <w:t xml:space="preserve">Current High School / </w:t>
      </w:r>
      <w:r w:rsidRPr="00AB02D0">
        <w:rPr>
          <w:rFonts w:ascii="Arial" w:hAnsi="Arial" w:cs="Arial"/>
          <w:i/>
          <w:iCs/>
          <w:sz w:val="20"/>
          <w:szCs w:val="20"/>
        </w:rPr>
        <w:t>Escuela Secundaria Actual</w:t>
      </w:r>
      <w:r>
        <w:rPr>
          <w:rFonts w:ascii="Arial" w:hAnsi="Arial" w:cs="Arial"/>
          <w:sz w:val="20"/>
          <w:szCs w:val="20"/>
        </w:rPr>
        <w:t xml:space="preserve">: </w:t>
      </w:r>
      <w:r w:rsidR="00C1056D">
        <w:rPr>
          <w:rFonts w:ascii="Arial" w:hAnsi="Arial" w:cs="Arial"/>
          <w:sz w:val="20"/>
          <w:szCs w:val="20"/>
          <w:lang w:val="es-ES"/>
        </w:rPr>
        <w:t>_________________________________________</w:t>
      </w:r>
    </w:p>
    <w:p w14:paraId="7E62FDCA" w14:textId="567D50BD" w:rsidR="00250D4A" w:rsidRPr="00B00300" w:rsidRDefault="00C1056D" w:rsidP="00542991">
      <w:pPr>
        <w:spacing w:after="80" w:line="360" w:lineRule="auto"/>
        <w:rPr>
          <w:rFonts w:ascii="Arial" w:hAnsi="Arial" w:cs="Arial"/>
          <w:sz w:val="20"/>
          <w:szCs w:val="20"/>
          <w:u w:val="single"/>
          <w:lang w:val="es-ES"/>
        </w:rPr>
      </w:pPr>
      <w:r>
        <w:rPr>
          <w:rFonts w:ascii="Arial" w:hAnsi="Arial" w:cs="Arial"/>
          <w:sz w:val="20"/>
          <w:szCs w:val="20"/>
          <w:lang w:val="es-ES"/>
        </w:rPr>
        <w:t xml:space="preserve">Date of Enrollment </w:t>
      </w:r>
      <w:r w:rsidRPr="00AB02D0">
        <w:rPr>
          <w:rFonts w:ascii="Arial" w:hAnsi="Arial" w:cs="Arial"/>
          <w:i/>
          <w:iCs/>
          <w:sz w:val="20"/>
          <w:szCs w:val="20"/>
          <w:lang w:val="es-ES"/>
        </w:rPr>
        <w:t xml:space="preserve">/ </w:t>
      </w:r>
      <w:r w:rsidR="00250D4A" w:rsidRPr="00AB02D0">
        <w:rPr>
          <w:rFonts w:ascii="Arial" w:hAnsi="Arial" w:cs="Arial"/>
          <w:i/>
          <w:iCs/>
          <w:sz w:val="20"/>
          <w:szCs w:val="20"/>
          <w:lang w:val="es-ES"/>
        </w:rPr>
        <w:t xml:space="preserve">Fecha de </w:t>
      </w:r>
      <w:r w:rsidRPr="00AB02D0">
        <w:rPr>
          <w:rFonts w:ascii="Arial" w:hAnsi="Arial" w:cs="Arial"/>
          <w:i/>
          <w:iCs/>
          <w:sz w:val="20"/>
          <w:szCs w:val="20"/>
          <w:lang w:val="es-ES"/>
        </w:rPr>
        <w:t>I</w:t>
      </w:r>
      <w:r w:rsidR="00250D4A" w:rsidRPr="00AB02D0">
        <w:rPr>
          <w:rFonts w:ascii="Arial" w:hAnsi="Arial" w:cs="Arial"/>
          <w:i/>
          <w:iCs/>
          <w:sz w:val="20"/>
          <w:szCs w:val="20"/>
          <w:lang w:val="es-ES"/>
        </w:rPr>
        <w:t>nscripción</w:t>
      </w:r>
      <w:r w:rsidR="00250D4A" w:rsidRPr="00833A9D">
        <w:rPr>
          <w:rFonts w:ascii="Arial" w:hAnsi="Arial" w:cs="Arial"/>
          <w:sz w:val="20"/>
          <w:szCs w:val="20"/>
          <w:lang w:val="es-ES"/>
        </w:rPr>
        <w:t>:</w:t>
      </w:r>
      <w:r w:rsidR="00250D4A">
        <w:rPr>
          <w:rFonts w:ascii="Arial" w:hAnsi="Arial" w:cs="Arial"/>
          <w:sz w:val="20"/>
          <w:szCs w:val="20"/>
          <w:lang w:val="es-ES"/>
        </w:rPr>
        <w:t xml:space="preserve"> </w:t>
      </w:r>
      <w:r>
        <w:rPr>
          <w:rFonts w:ascii="Arial" w:hAnsi="Arial" w:cs="Arial"/>
          <w:sz w:val="20"/>
          <w:szCs w:val="20"/>
          <w:lang w:val="es-ES"/>
        </w:rPr>
        <w:t>_____________________</w:t>
      </w:r>
    </w:p>
    <w:p w14:paraId="2F884C90" w14:textId="48AFB76E" w:rsidR="000F498C" w:rsidRPr="006703AF" w:rsidRDefault="000F498C" w:rsidP="00250D4A">
      <w:pPr>
        <w:rPr>
          <w:rFonts w:ascii="Arial" w:hAnsi="Arial" w:cs="Arial"/>
          <w:sz w:val="20"/>
          <w:szCs w:val="20"/>
          <w:u w:val="single"/>
          <w:lang w:val="es-ES"/>
        </w:rPr>
        <w:sectPr w:rsidR="000F498C" w:rsidRPr="006703AF" w:rsidSect="003754D5">
          <w:type w:val="continuous"/>
          <w:pgSz w:w="12240" w:h="15840"/>
          <w:pgMar w:top="720" w:right="720" w:bottom="1080" w:left="720" w:header="720" w:footer="720" w:gutter="0"/>
          <w:cols w:space="720"/>
          <w:docGrid w:linePitch="360"/>
        </w:sectPr>
      </w:pPr>
    </w:p>
    <w:p w14:paraId="386FF2B2" w14:textId="22943446" w:rsidR="00BF5FD7" w:rsidRPr="00972F7F" w:rsidRDefault="00D427A8" w:rsidP="00BC1DE9">
      <w:pPr>
        <w:spacing w:before="240"/>
        <w:rPr>
          <w:rFonts w:ascii="Arial" w:hAnsi="Arial" w:cs="Arial"/>
          <w:sz w:val="20"/>
          <w:szCs w:val="20"/>
          <w:lang w:val="es-ES"/>
        </w:rPr>
      </w:pPr>
      <w:r w:rsidRPr="388E28B3">
        <w:rPr>
          <w:rFonts w:ascii="Arial" w:hAnsi="Arial" w:cs="Arial"/>
          <w:sz w:val="20"/>
          <w:szCs w:val="20"/>
        </w:rPr>
        <w:t xml:space="preserve">Youth who are involved in the foster care and/or probation systems in California have special rights to help them remain on track for high school graduation. Under Assembly Bills 167/216 (“AB 216”), youth in the foster care/probation systems who are off track for high school graduation, and transfer after their second year of high school, may be eligible to graduate by completing the minimum state requirements if they are not reasonably able to complete all school district requirements by the end of their fourth year of high school. This includes completing 13 year-long courses, which can be determined by combining partial credits. </w:t>
      </w:r>
      <w:r w:rsidRPr="388E28B3">
        <w:rPr>
          <w:rFonts w:ascii="Arial" w:hAnsi="Arial" w:cs="Arial"/>
          <w:sz w:val="20"/>
          <w:szCs w:val="20"/>
          <w:lang w:val="es-ES"/>
        </w:rPr>
        <w:t>Students who graduate under AB 216 do not have to complete additional school district requirements, which generally range from 80-120 credits.</w:t>
      </w:r>
      <w:r>
        <w:br/>
      </w:r>
      <w:r w:rsidR="00506A4B" w:rsidRPr="388E28B3">
        <w:rPr>
          <w:rFonts w:ascii="Arial" w:hAnsi="Arial" w:cs="Arial"/>
          <w:i/>
          <w:iCs/>
          <w:sz w:val="20"/>
          <w:szCs w:val="20"/>
          <w:lang w:val="es-ES"/>
        </w:rPr>
        <w:t xml:space="preserve">/ </w:t>
      </w:r>
      <w:r w:rsidR="006A5130" w:rsidRPr="388E28B3">
        <w:rPr>
          <w:rFonts w:ascii="Arial" w:hAnsi="Arial" w:cs="Arial"/>
          <w:i/>
          <w:iCs/>
          <w:sz w:val="20"/>
          <w:szCs w:val="20"/>
          <w:lang w:val="es-ES"/>
        </w:rPr>
        <w:t>Los jóvenes que están involucrados en los sistemas de cuidado de crianza y/o libertad condicional en California tienen derechos especiales para ayudarlos a mantenerse en el camino para graduarse de la escuela secundaria. Bajo los proyectos de ley de la Asamblea 167/216 ("AB 216"), los jóvenes en los sistemas de cuidado de crianza/libertad condicional que están lejos de graduarse de la escuela secundaria y se transfieren después de su segundo año de escuela secundaria, pueden ser elegibles para graduarse completando los requisitos estatales mínimos si no son razonablemente capaces de completar todos los requisitos del distrito escolar al final de su cuarto año de escuela secundaria. Esto incluye completar cursos de 13 años de duración, que se pueden determinar combinando créditos parciales. Los estudiantes que se gradúan bajo AB 216 no tienen que completar requisitos adicionales del distrito escolar, que generalmente oscilan entre 80 y 120 créditos.</w:t>
      </w:r>
      <w:r w:rsidR="006A5130" w:rsidRPr="388E28B3">
        <w:rPr>
          <w:rFonts w:ascii="Arial" w:hAnsi="Arial" w:cs="Arial"/>
          <w:sz w:val="20"/>
          <w:szCs w:val="20"/>
          <w:lang w:val="es-ES"/>
        </w:rPr>
        <w:t xml:space="preserve">  </w:t>
      </w:r>
    </w:p>
    <w:p w14:paraId="39BE644A" w14:textId="77777777" w:rsidR="00BF5FD7" w:rsidRPr="006703AF" w:rsidRDefault="00BF5FD7" w:rsidP="00BC1DE9">
      <w:pPr>
        <w:rPr>
          <w:rFonts w:ascii="Arial" w:hAnsi="Arial" w:cs="Arial"/>
          <w:sz w:val="20"/>
          <w:szCs w:val="20"/>
          <w:lang w:val="es-ES"/>
        </w:rPr>
      </w:pPr>
    </w:p>
    <w:p w14:paraId="0A864EBE" w14:textId="46461699" w:rsidR="00B3303C" w:rsidRPr="00B3303C" w:rsidRDefault="00B3303C" w:rsidP="00BC1DE9">
      <w:pPr>
        <w:rPr>
          <w:rFonts w:ascii="Arial" w:hAnsi="Arial" w:cs="Arial"/>
          <w:sz w:val="20"/>
          <w:szCs w:val="20"/>
        </w:rPr>
      </w:pPr>
      <w:r w:rsidRPr="00B3303C">
        <w:rPr>
          <w:rFonts w:ascii="Arial" w:hAnsi="Arial" w:cs="Arial"/>
          <w:sz w:val="20"/>
          <w:szCs w:val="20"/>
        </w:rPr>
        <w:t>We have determined, and hereby certify, that the above named student</w:t>
      </w:r>
      <w:r w:rsidR="007979CC">
        <w:rPr>
          <w:rFonts w:ascii="Arial" w:hAnsi="Arial" w:cs="Arial"/>
          <w:sz w:val="20"/>
          <w:szCs w:val="20"/>
        </w:rPr>
        <w:t xml:space="preserve"> </w:t>
      </w:r>
      <w:sdt>
        <w:sdtPr>
          <w:rPr>
            <w:rFonts w:ascii="Arial" w:hAnsi="Arial" w:cs="Arial"/>
          </w:rPr>
          <w:id w:val="1549104356"/>
          <w14:checkbox>
            <w14:checked w14:val="0"/>
            <w14:checkedState w14:val="2612" w14:font="MS Gothic"/>
            <w14:uncheckedState w14:val="2610" w14:font="MS Gothic"/>
          </w14:checkbox>
        </w:sdtPr>
        <w:sdtEndPr/>
        <w:sdtContent>
          <w:r w:rsidR="00F42FF8">
            <w:rPr>
              <w:rFonts w:ascii="MS Gothic" w:eastAsia="MS Gothic" w:hAnsi="MS Gothic" w:cs="Arial" w:hint="eastAsia"/>
            </w:rPr>
            <w:t>☐</w:t>
          </w:r>
        </w:sdtContent>
      </w:sdt>
      <w:r w:rsidR="00F42FF8">
        <w:rPr>
          <w:rFonts w:ascii="Arial" w:hAnsi="Arial" w:cs="Arial"/>
        </w:rPr>
        <w:t xml:space="preserve"> </w:t>
      </w:r>
      <w:r w:rsidR="00C069C0" w:rsidRPr="007B13A9">
        <w:rPr>
          <w:rFonts w:ascii="Arial" w:hAnsi="Arial" w:cs="Arial"/>
          <w:b/>
          <w:color w:val="265757"/>
          <w:sz w:val="20"/>
          <w:szCs w:val="20"/>
        </w:rPr>
        <w:t>does</w:t>
      </w:r>
      <w:r w:rsidR="00C069C0" w:rsidRPr="007B13A9">
        <w:rPr>
          <w:rFonts w:ascii="Arial" w:hAnsi="Arial" w:cs="Arial"/>
          <w:b/>
          <w:color w:val="265769"/>
          <w:sz w:val="20"/>
          <w:szCs w:val="20"/>
        </w:rPr>
        <w:t xml:space="preserve"> /</w:t>
      </w:r>
      <w:r w:rsidR="00C069C0" w:rsidRPr="007B13A9">
        <w:rPr>
          <w:rFonts w:ascii="Arial" w:hAnsi="Arial" w:cs="Arial"/>
          <w:color w:val="00B0F0"/>
          <w:sz w:val="20"/>
          <w:szCs w:val="20"/>
        </w:rPr>
        <w:t xml:space="preserve"> </w:t>
      </w:r>
      <w:sdt>
        <w:sdtPr>
          <w:rPr>
            <w:rFonts w:ascii="Arial" w:hAnsi="Arial" w:cs="Arial"/>
          </w:rPr>
          <w:id w:val="1052119205"/>
          <w14:checkbox>
            <w14:checked w14:val="0"/>
            <w14:checkedState w14:val="2612" w14:font="MS Gothic"/>
            <w14:uncheckedState w14:val="2610" w14:font="MS Gothic"/>
          </w14:checkbox>
        </w:sdtPr>
        <w:sdtEndPr/>
        <w:sdtContent>
          <w:r w:rsidR="00F42FF8">
            <w:rPr>
              <w:rFonts w:ascii="MS Gothic" w:eastAsia="MS Gothic" w:hAnsi="MS Gothic" w:cs="Arial" w:hint="eastAsia"/>
            </w:rPr>
            <w:t>☐</w:t>
          </w:r>
        </w:sdtContent>
      </w:sdt>
      <w:r w:rsidR="00F42FF8">
        <w:rPr>
          <w:rFonts w:ascii="Arial" w:hAnsi="Arial" w:cs="Arial"/>
        </w:rPr>
        <w:t xml:space="preserve"> </w:t>
      </w:r>
      <w:r w:rsidR="00C069C0" w:rsidRPr="007B13A9">
        <w:rPr>
          <w:rFonts w:ascii="Arial" w:hAnsi="Arial" w:cs="Arial"/>
          <w:b/>
          <w:color w:val="265757"/>
          <w:sz w:val="20"/>
          <w:szCs w:val="20"/>
        </w:rPr>
        <w:t>does not</w:t>
      </w:r>
      <w:r w:rsidR="00C069C0" w:rsidRPr="007B13A9">
        <w:rPr>
          <w:rFonts w:ascii="Arial" w:hAnsi="Arial" w:cs="Arial"/>
          <w:b/>
          <w:color w:val="265769"/>
          <w:sz w:val="20"/>
          <w:szCs w:val="20"/>
        </w:rPr>
        <w:t xml:space="preserve"> /</w:t>
      </w:r>
      <w:r w:rsidR="00C069C0" w:rsidRPr="007B13A9">
        <w:rPr>
          <w:rFonts w:ascii="Arial" w:hAnsi="Arial" w:cs="Arial"/>
          <w:color w:val="00B0F0"/>
          <w:sz w:val="20"/>
          <w:szCs w:val="20"/>
        </w:rPr>
        <w:t xml:space="preserve"> </w:t>
      </w:r>
      <w:sdt>
        <w:sdtPr>
          <w:rPr>
            <w:rFonts w:ascii="Arial" w:hAnsi="Arial" w:cs="Arial"/>
          </w:rPr>
          <w:id w:val="-1488160217"/>
          <w14:checkbox>
            <w14:checked w14:val="0"/>
            <w14:checkedState w14:val="2612" w14:font="MS Gothic"/>
            <w14:uncheckedState w14:val="2610" w14:font="MS Gothic"/>
          </w14:checkbox>
        </w:sdtPr>
        <w:sdtEndPr/>
        <w:sdtContent>
          <w:r w:rsidR="00F42FF8">
            <w:rPr>
              <w:rFonts w:ascii="MS Gothic" w:eastAsia="MS Gothic" w:hAnsi="MS Gothic" w:cs="Arial" w:hint="eastAsia"/>
            </w:rPr>
            <w:t>☐</w:t>
          </w:r>
        </w:sdtContent>
      </w:sdt>
      <w:r w:rsidR="00C069C0" w:rsidRPr="007B13A9">
        <w:rPr>
          <w:rFonts w:ascii="Arial" w:hAnsi="Arial" w:cs="Arial"/>
          <w:color w:val="00B0F0"/>
          <w:sz w:val="20"/>
          <w:szCs w:val="20"/>
        </w:rPr>
        <w:t xml:space="preserve"> </w:t>
      </w:r>
      <w:r w:rsidR="00C069C0" w:rsidRPr="007B13A9">
        <w:rPr>
          <w:rFonts w:ascii="Arial" w:hAnsi="Arial" w:cs="Arial"/>
          <w:b/>
          <w:color w:val="265757"/>
          <w:sz w:val="20"/>
          <w:szCs w:val="20"/>
        </w:rPr>
        <w:t>has already been</w:t>
      </w:r>
      <w:r w:rsidR="00907703">
        <w:rPr>
          <w:rFonts w:ascii="Arial" w:hAnsi="Arial" w:cs="Arial"/>
          <w:b/>
          <w:color w:val="265757"/>
          <w:sz w:val="20"/>
          <w:szCs w:val="20"/>
        </w:rPr>
        <w:t xml:space="preserve"> certified</w:t>
      </w:r>
      <w:r w:rsidRPr="00B3303C">
        <w:rPr>
          <w:rFonts w:ascii="Arial" w:hAnsi="Arial" w:cs="Arial"/>
          <w:sz w:val="20"/>
          <w:szCs w:val="20"/>
        </w:rPr>
        <w:t xml:space="preserve"> to meet all requirements for AB 216 graduation.</w:t>
      </w:r>
    </w:p>
    <w:p w14:paraId="581A4B9D" w14:textId="2B076818" w:rsidR="00A60384" w:rsidRPr="006703AF" w:rsidRDefault="00506A4B" w:rsidP="00BC1DE9">
      <w:pPr>
        <w:rPr>
          <w:rFonts w:ascii="Arial" w:hAnsi="Arial" w:cs="Arial"/>
          <w:sz w:val="20"/>
          <w:szCs w:val="20"/>
          <w:lang w:val="es-ES"/>
        </w:rPr>
      </w:pPr>
      <w:r w:rsidRPr="00506A4B">
        <w:rPr>
          <w:rFonts w:ascii="Arial" w:hAnsi="Arial" w:cs="Arial"/>
          <w:i/>
          <w:iCs/>
          <w:sz w:val="20"/>
          <w:szCs w:val="20"/>
          <w:lang w:val="es-ES"/>
        </w:rPr>
        <w:t xml:space="preserve">/ </w:t>
      </w:r>
      <w:r w:rsidR="00BF1204" w:rsidRPr="00833A9D">
        <w:rPr>
          <w:rFonts w:ascii="Arial" w:hAnsi="Arial" w:cs="Arial"/>
          <w:i/>
          <w:iCs/>
          <w:sz w:val="20"/>
          <w:szCs w:val="20"/>
          <w:lang w:val="es-ES"/>
        </w:rPr>
        <w:t xml:space="preserve">Hemos determinado, y certificamos, que el estudiante mencionado anteriormente </w:t>
      </w:r>
      <w:sdt>
        <w:sdtPr>
          <w:rPr>
            <w:rFonts w:ascii="Arial" w:hAnsi="Arial" w:cs="Arial"/>
            <w:lang w:val="es-ES"/>
          </w:rPr>
          <w:id w:val="1276908603"/>
          <w14:checkbox>
            <w14:checked w14:val="0"/>
            <w14:checkedState w14:val="2612" w14:font="MS Gothic"/>
            <w14:uncheckedState w14:val="2610" w14:font="MS Gothic"/>
          </w14:checkbox>
        </w:sdtPr>
        <w:sdtEndPr/>
        <w:sdtContent>
          <w:r w:rsidR="0027680A" w:rsidRPr="0027680A">
            <w:rPr>
              <w:rFonts w:ascii="MS Gothic" w:eastAsia="MS Gothic" w:hAnsi="MS Gothic" w:cs="Arial" w:hint="eastAsia"/>
              <w:lang w:val="es-ES"/>
            </w:rPr>
            <w:t>☐</w:t>
          </w:r>
        </w:sdtContent>
      </w:sdt>
      <w:r w:rsidR="0027680A">
        <w:rPr>
          <w:rFonts w:ascii="Arial" w:hAnsi="Arial" w:cs="Arial"/>
          <w:lang w:val="es-ES"/>
        </w:rPr>
        <w:t xml:space="preserve"> </w:t>
      </w:r>
      <w:r w:rsidR="00455CCC" w:rsidRPr="003555DF">
        <w:rPr>
          <w:rFonts w:ascii="Arial" w:hAnsi="Arial" w:cs="Arial"/>
          <w:b/>
          <w:i/>
          <w:iCs/>
          <w:color w:val="215868" w:themeColor="accent5" w:themeShade="80"/>
          <w:sz w:val="20"/>
          <w:szCs w:val="20"/>
          <w:lang w:val="es-ES"/>
        </w:rPr>
        <w:t>si es</w:t>
      </w:r>
      <w:r w:rsidR="00374992" w:rsidRPr="003555DF">
        <w:rPr>
          <w:rFonts w:ascii="Arial" w:hAnsi="Arial" w:cs="Arial"/>
          <w:b/>
          <w:i/>
          <w:iCs/>
          <w:color w:val="215868" w:themeColor="accent5" w:themeShade="80"/>
          <w:sz w:val="20"/>
          <w:szCs w:val="20"/>
          <w:lang w:val="es-ES"/>
        </w:rPr>
        <w:t xml:space="preserve"> / </w:t>
      </w:r>
      <w:sdt>
        <w:sdtPr>
          <w:rPr>
            <w:rFonts w:ascii="Arial" w:hAnsi="Arial" w:cs="Arial"/>
            <w:lang w:val="es-ES"/>
          </w:rPr>
          <w:id w:val="-2106265506"/>
          <w14:checkbox>
            <w14:checked w14:val="0"/>
            <w14:checkedState w14:val="2612" w14:font="MS Gothic"/>
            <w14:uncheckedState w14:val="2610" w14:font="MS Gothic"/>
          </w14:checkbox>
        </w:sdtPr>
        <w:sdtEndPr/>
        <w:sdtContent>
          <w:r w:rsidR="0027680A" w:rsidRPr="0027680A">
            <w:rPr>
              <w:rFonts w:ascii="MS Gothic" w:eastAsia="MS Gothic" w:hAnsi="MS Gothic" w:cs="Arial" w:hint="eastAsia"/>
              <w:lang w:val="es-ES"/>
            </w:rPr>
            <w:t>☐</w:t>
          </w:r>
        </w:sdtContent>
      </w:sdt>
      <w:r w:rsidR="0027680A" w:rsidRPr="0027680A">
        <w:rPr>
          <w:rFonts w:ascii="Arial" w:hAnsi="Arial" w:cs="Arial"/>
          <w:lang w:val="es-ES"/>
        </w:rPr>
        <w:t xml:space="preserve"> </w:t>
      </w:r>
      <w:r w:rsidR="00455CCC" w:rsidRPr="003555DF">
        <w:rPr>
          <w:rFonts w:ascii="Arial" w:hAnsi="Arial" w:cs="Arial"/>
          <w:b/>
          <w:i/>
          <w:iCs/>
          <w:color w:val="215868" w:themeColor="accent5" w:themeShade="80"/>
          <w:sz w:val="20"/>
          <w:szCs w:val="20"/>
          <w:lang w:val="es-ES"/>
        </w:rPr>
        <w:t>n</w:t>
      </w:r>
      <w:r w:rsidR="00374992" w:rsidRPr="003555DF">
        <w:rPr>
          <w:rFonts w:ascii="Arial" w:hAnsi="Arial" w:cs="Arial"/>
          <w:b/>
          <w:i/>
          <w:iCs/>
          <w:color w:val="215868" w:themeColor="accent5" w:themeShade="80"/>
          <w:sz w:val="20"/>
          <w:szCs w:val="20"/>
          <w:lang w:val="es-ES"/>
        </w:rPr>
        <w:t>o</w:t>
      </w:r>
      <w:r w:rsidR="00455CCC" w:rsidRPr="003555DF">
        <w:rPr>
          <w:rFonts w:ascii="Arial" w:hAnsi="Arial" w:cs="Arial"/>
          <w:b/>
          <w:i/>
          <w:iCs/>
          <w:color w:val="215868" w:themeColor="accent5" w:themeShade="80"/>
          <w:sz w:val="20"/>
          <w:szCs w:val="20"/>
          <w:lang w:val="es-ES"/>
        </w:rPr>
        <w:t xml:space="preserve"> es</w:t>
      </w:r>
      <w:r w:rsidR="00374992" w:rsidRPr="003555DF">
        <w:rPr>
          <w:rFonts w:ascii="Arial" w:hAnsi="Arial" w:cs="Arial"/>
          <w:b/>
          <w:i/>
          <w:iCs/>
          <w:color w:val="215868" w:themeColor="accent5" w:themeShade="80"/>
          <w:sz w:val="20"/>
          <w:szCs w:val="20"/>
          <w:lang w:val="es-ES"/>
        </w:rPr>
        <w:t xml:space="preserve"> </w:t>
      </w:r>
      <w:r w:rsidR="000809E3" w:rsidRPr="003555DF">
        <w:rPr>
          <w:rFonts w:ascii="Arial" w:hAnsi="Arial" w:cs="Arial"/>
          <w:b/>
          <w:i/>
          <w:iCs/>
          <w:color w:val="215868" w:themeColor="accent5" w:themeShade="80"/>
          <w:sz w:val="20"/>
          <w:szCs w:val="20"/>
          <w:lang w:val="es-ES"/>
        </w:rPr>
        <w:t xml:space="preserve">/ </w:t>
      </w:r>
      <w:sdt>
        <w:sdtPr>
          <w:rPr>
            <w:rFonts w:ascii="Arial" w:hAnsi="Arial" w:cs="Arial"/>
            <w:lang w:val="es-ES"/>
          </w:rPr>
          <w:id w:val="1738288202"/>
          <w14:checkbox>
            <w14:checked w14:val="0"/>
            <w14:checkedState w14:val="2612" w14:font="MS Gothic"/>
            <w14:uncheckedState w14:val="2610" w14:font="MS Gothic"/>
          </w14:checkbox>
        </w:sdtPr>
        <w:sdtEndPr/>
        <w:sdtContent>
          <w:r w:rsidR="0027680A" w:rsidRPr="0027680A">
            <w:rPr>
              <w:rFonts w:ascii="MS Gothic" w:eastAsia="MS Gothic" w:hAnsi="MS Gothic" w:cs="Arial" w:hint="eastAsia"/>
              <w:lang w:val="es-ES"/>
            </w:rPr>
            <w:t>☐</w:t>
          </w:r>
        </w:sdtContent>
      </w:sdt>
      <w:r w:rsidR="0027680A" w:rsidRPr="0027680A">
        <w:rPr>
          <w:rFonts w:ascii="Arial" w:hAnsi="Arial" w:cs="Arial"/>
          <w:lang w:val="es-ES"/>
        </w:rPr>
        <w:t xml:space="preserve"> </w:t>
      </w:r>
      <w:r w:rsidR="00455CCC" w:rsidRPr="003555DF">
        <w:rPr>
          <w:rFonts w:ascii="Arial" w:hAnsi="Arial" w:cs="Arial"/>
          <w:b/>
          <w:i/>
          <w:iCs/>
          <w:color w:val="215868" w:themeColor="accent5" w:themeShade="80"/>
          <w:sz w:val="20"/>
          <w:szCs w:val="20"/>
          <w:lang w:val="es-ES"/>
        </w:rPr>
        <w:t>y</w:t>
      </w:r>
      <w:r w:rsidR="000809E3" w:rsidRPr="003555DF">
        <w:rPr>
          <w:rFonts w:ascii="Arial" w:hAnsi="Arial" w:cs="Arial"/>
          <w:b/>
          <w:i/>
          <w:iCs/>
          <w:color w:val="215868" w:themeColor="accent5" w:themeShade="80"/>
          <w:sz w:val="20"/>
          <w:szCs w:val="20"/>
          <w:lang w:val="es-ES"/>
        </w:rPr>
        <w:t>a ha sido</w:t>
      </w:r>
      <w:r w:rsidR="00455CCC" w:rsidRPr="00833A9D">
        <w:rPr>
          <w:rFonts w:ascii="Arial" w:hAnsi="Arial" w:cs="Arial"/>
          <w:b/>
          <w:i/>
          <w:iCs/>
          <w:sz w:val="20"/>
          <w:szCs w:val="20"/>
          <w:lang w:val="es-ES"/>
        </w:rPr>
        <w:br/>
      </w:r>
      <w:r w:rsidR="00455CCC" w:rsidRPr="00833A9D">
        <w:rPr>
          <w:rFonts w:ascii="Arial" w:hAnsi="Arial" w:cs="Arial"/>
          <w:i/>
          <w:iCs/>
          <w:sz w:val="20"/>
          <w:szCs w:val="20"/>
          <w:lang w:val="es-ES"/>
        </w:rPr>
        <w:t xml:space="preserve">certificado para </w:t>
      </w:r>
      <w:r w:rsidR="000809E3" w:rsidRPr="00833A9D">
        <w:rPr>
          <w:rFonts w:ascii="Arial" w:hAnsi="Arial" w:cs="Arial"/>
          <w:i/>
          <w:iCs/>
          <w:sz w:val="20"/>
          <w:szCs w:val="20"/>
          <w:lang w:val="es-ES"/>
        </w:rPr>
        <w:t>cumplir con todos los requisitos para la graduación de AB 216</w:t>
      </w:r>
      <w:r w:rsidR="000809E3" w:rsidRPr="006703AF">
        <w:rPr>
          <w:rFonts w:ascii="Arial" w:hAnsi="Arial" w:cs="Arial"/>
          <w:sz w:val="20"/>
          <w:szCs w:val="20"/>
          <w:lang w:val="es-ES"/>
        </w:rPr>
        <w:t>.</w:t>
      </w:r>
    </w:p>
    <w:p w14:paraId="03D3B2FC" w14:textId="77777777" w:rsidR="00A60384" w:rsidRPr="006703AF" w:rsidRDefault="00A60384" w:rsidP="00BC1DE9">
      <w:pPr>
        <w:jc w:val="both"/>
        <w:rPr>
          <w:rFonts w:ascii="Arial" w:hAnsi="Arial" w:cs="Arial"/>
          <w:sz w:val="20"/>
          <w:szCs w:val="20"/>
          <w:lang w:val="es-ES"/>
        </w:rPr>
      </w:pPr>
    </w:p>
    <w:p w14:paraId="649286FE" w14:textId="56313829" w:rsidR="000251C1" w:rsidRDefault="00BB3FF8" w:rsidP="00BC1DE9">
      <w:pPr>
        <w:jc w:val="both"/>
        <w:rPr>
          <w:rFonts w:ascii="Arial" w:hAnsi="Arial" w:cs="Arial"/>
          <w:b/>
          <w:sz w:val="20"/>
          <w:szCs w:val="20"/>
          <w:lang w:val="es-ES"/>
        </w:rPr>
      </w:pPr>
      <w:r w:rsidRPr="00BB3FF8">
        <w:rPr>
          <w:rFonts w:ascii="Arial" w:hAnsi="Arial" w:cs="Arial"/>
          <w:b/>
          <w:sz w:val="20"/>
          <w:szCs w:val="20"/>
          <w:lang w:val="es-ES"/>
        </w:rPr>
        <w:t>If the above named student is eligible for AB 216 graduation, they have all of the following graduation options</w:t>
      </w:r>
      <w:r w:rsidR="004B2B91">
        <w:rPr>
          <w:rFonts w:ascii="Arial" w:hAnsi="Arial" w:cs="Arial"/>
          <w:b/>
          <w:sz w:val="20"/>
          <w:szCs w:val="20"/>
          <w:lang w:val="es-ES"/>
        </w:rPr>
        <w:t>:</w:t>
      </w:r>
      <w:r>
        <w:rPr>
          <w:rFonts w:ascii="Arial" w:hAnsi="Arial" w:cs="Arial"/>
          <w:b/>
          <w:sz w:val="20"/>
          <w:szCs w:val="20"/>
          <w:lang w:val="es-ES"/>
        </w:rPr>
        <w:br/>
      </w:r>
      <w:r w:rsidR="00506A4B" w:rsidRPr="00506A4B">
        <w:rPr>
          <w:rFonts w:ascii="Arial" w:hAnsi="Arial" w:cs="Arial"/>
          <w:i/>
          <w:iCs/>
          <w:sz w:val="20"/>
          <w:szCs w:val="20"/>
          <w:lang w:val="es-ES"/>
        </w:rPr>
        <w:t xml:space="preserve">/ </w:t>
      </w:r>
      <w:r w:rsidR="0035768E" w:rsidRPr="00BB3FF8">
        <w:rPr>
          <w:rFonts w:ascii="Arial" w:hAnsi="Arial" w:cs="Arial"/>
          <w:b/>
          <w:i/>
          <w:iCs/>
          <w:sz w:val="20"/>
          <w:szCs w:val="20"/>
          <w:lang w:val="es-ES"/>
        </w:rPr>
        <w:t>Si el estudiante mencionado anteriormente es elegible para la graduación AB 216, tiene todas las siguientes opciones de graduación:</w:t>
      </w:r>
      <w:r w:rsidR="0035768E" w:rsidRPr="006703AF">
        <w:rPr>
          <w:rFonts w:ascii="Arial" w:hAnsi="Arial" w:cs="Arial"/>
          <w:b/>
          <w:sz w:val="20"/>
          <w:szCs w:val="20"/>
          <w:lang w:val="es-ES"/>
        </w:rPr>
        <w:t xml:space="preserve"> </w:t>
      </w:r>
    </w:p>
    <w:p w14:paraId="437B7922" w14:textId="77777777" w:rsidR="00972F7F" w:rsidRDefault="00972F7F" w:rsidP="00BC1DE9">
      <w:pPr>
        <w:jc w:val="both"/>
        <w:rPr>
          <w:rFonts w:ascii="Arial" w:hAnsi="Arial" w:cs="Arial"/>
          <w:b/>
          <w:sz w:val="20"/>
          <w:szCs w:val="20"/>
          <w:lang w:val="es-ES"/>
        </w:rPr>
      </w:pPr>
    </w:p>
    <w:p w14:paraId="7DF0E88F" w14:textId="394455C3" w:rsidR="000251C1" w:rsidRDefault="00CF1B4F" w:rsidP="388E28B3">
      <w:pPr>
        <w:rPr>
          <w:rFonts w:ascii="Arial" w:hAnsi="Arial" w:cs="Arial"/>
          <w:i/>
          <w:iCs/>
          <w:sz w:val="20"/>
          <w:szCs w:val="20"/>
          <w:lang w:val="es-ES"/>
        </w:rPr>
      </w:pPr>
      <w:sdt>
        <w:sdtPr>
          <w:rPr>
            <w:rFonts w:ascii="Arial" w:hAnsi="Arial" w:cs="Arial"/>
          </w:rPr>
          <w:id w:val="257944169"/>
          <w14:checkbox>
            <w14:checked w14:val="0"/>
            <w14:checkedState w14:val="2612" w14:font="MS Gothic"/>
            <w14:uncheckedState w14:val="2610" w14:font="MS Gothic"/>
          </w14:checkbox>
        </w:sdtPr>
        <w:sdtEndPr/>
        <w:sdtContent>
          <w:r w:rsidR="00EB4B3D" w:rsidRPr="388E28B3">
            <w:rPr>
              <w:rFonts w:ascii="MS Gothic" w:eastAsia="MS Gothic" w:hAnsi="MS Gothic" w:cs="Arial"/>
            </w:rPr>
            <w:t>☐</w:t>
          </w:r>
        </w:sdtContent>
      </w:sdt>
      <w:r w:rsidR="00EB4B3D" w:rsidRPr="388E28B3">
        <w:rPr>
          <w:rFonts w:ascii="Arial" w:hAnsi="Arial" w:cs="Arial"/>
        </w:rPr>
        <w:t xml:space="preserve"> </w:t>
      </w:r>
      <w:r w:rsidR="000251C1" w:rsidRPr="388E28B3">
        <w:rPr>
          <w:rFonts w:ascii="Arial" w:hAnsi="Arial" w:cs="Arial"/>
          <w:sz w:val="20"/>
          <w:szCs w:val="20"/>
        </w:rPr>
        <w:t xml:space="preserve">Graduate by completing state requirements and accept AB 216 eligibility; this can be completed in 4 or 5 years. Please note that there are advantages and disadvantages to graduating under AB 216. While a student may graduate with classmates and receive a regular high school diploma, they may sacrifice important learning opportunities that are necessary to succeed in higher education and employment (e.g., remedial academic supports, vocational training, lose all special education services).  Students who graduate under AB 216 may not be eligible to apply directly to a California </w:t>
      </w:r>
      <w:r w:rsidR="000251C1" w:rsidRPr="388E28B3">
        <w:rPr>
          <w:rFonts w:ascii="Arial" w:hAnsi="Arial" w:cs="Arial"/>
          <w:sz w:val="20"/>
          <w:szCs w:val="20"/>
        </w:rPr>
        <w:lastRenderedPageBreak/>
        <w:t xml:space="preserve">State University (CSU) or University of California (UC) school. </w:t>
      </w:r>
      <w:r w:rsidR="00625F18">
        <w:br/>
      </w:r>
      <w:r w:rsidR="00506A4B" w:rsidRPr="388E28B3">
        <w:rPr>
          <w:rFonts w:ascii="Arial" w:hAnsi="Arial" w:cs="Arial"/>
          <w:i/>
          <w:iCs/>
          <w:sz w:val="20"/>
          <w:szCs w:val="20"/>
          <w:lang w:val="es-ES"/>
        </w:rPr>
        <w:t xml:space="preserve">/ </w:t>
      </w:r>
      <w:r w:rsidR="000251C1" w:rsidRPr="388E28B3">
        <w:rPr>
          <w:rFonts w:ascii="Arial" w:hAnsi="Arial" w:cs="Arial"/>
          <w:i/>
          <w:iCs/>
          <w:sz w:val="20"/>
          <w:szCs w:val="20"/>
          <w:lang w:val="es-ES"/>
        </w:rPr>
        <w:t>Graduarse completando los requisitos estatales y aceptar la elegibilidad de AB 216; Esto se puede completar en 4 o 5 años. Tenga en cuenta que hay ventajas y desventajas de graduarse bajo AB 216. Mientras un estudiante puede graduarse con compañeros de clase y recibir un diploma regular de escuela secundaria, puede sacrificar importantes oportunidades de aprendizaje que son necesarias para tener éxito en la educación superior y el empleo (por ejemplo, apoyos académicos correctivos, capacitación vocacional, perder todos los servicios de educación especial).  Es posible que los estudiantes que se gradúan bajo AB 216 no sean elegibles para postularse directamente a una escuela de la Universidad Estatal de California (CSU) o la Universidad de California (UC).</w:t>
      </w:r>
    </w:p>
    <w:p w14:paraId="416D77B3" w14:textId="77777777" w:rsidR="00DB5327" w:rsidRDefault="00DB5327" w:rsidP="000251C1">
      <w:pPr>
        <w:jc w:val="both"/>
        <w:rPr>
          <w:rFonts w:ascii="Arial" w:hAnsi="Arial" w:cs="Arial"/>
          <w:i/>
          <w:iCs/>
          <w:sz w:val="20"/>
          <w:szCs w:val="20"/>
          <w:lang w:val="es-ES"/>
        </w:rPr>
      </w:pPr>
    </w:p>
    <w:p w14:paraId="56C46C1C" w14:textId="0D9ADDA7" w:rsidR="00DB5327" w:rsidRPr="00625F18" w:rsidRDefault="00CF1B4F" w:rsidP="000251C1">
      <w:pPr>
        <w:jc w:val="both"/>
        <w:rPr>
          <w:rFonts w:ascii="Arial" w:hAnsi="Arial" w:cs="Arial"/>
          <w:sz w:val="20"/>
          <w:szCs w:val="20"/>
          <w:lang w:val="es-ES"/>
        </w:rPr>
      </w:pPr>
      <w:sdt>
        <w:sdtPr>
          <w:rPr>
            <w:rFonts w:ascii="Arial" w:hAnsi="Arial" w:cs="Arial"/>
          </w:rPr>
          <w:id w:val="-501200987"/>
          <w14:checkbox>
            <w14:checked w14:val="0"/>
            <w14:checkedState w14:val="2612" w14:font="MS Gothic"/>
            <w14:uncheckedState w14:val="2610" w14:font="MS Gothic"/>
          </w14:checkbox>
        </w:sdtPr>
        <w:sdtEndPr/>
        <w:sdtContent>
          <w:r w:rsidR="00EB4B3D">
            <w:rPr>
              <w:rFonts w:ascii="MS Gothic" w:eastAsia="MS Gothic" w:hAnsi="MS Gothic" w:cs="Arial" w:hint="eastAsia"/>
            </w:rPr>
            <w:t>☐</w:t>
          </w:r>
        </w:sdtContent>
      </w:sdt>
      <w:r w:rsidR="00EB4B3D">
        <w:rPr>
          <w:rFonts w:ascii="Arial" w:hAnsi="Arial" w:cs="Arial"/>
        </w:rPr>
        <w:t xml:space="preserve"> </w:t>
      </w:r>
      <w:r w:rsidR="00DB5327" w:rsidRPr="007B13A9">
        <w:rPr>
          <w:rFonts w:ascii="Arial" w:hAnsi="Arial" w:cs="Arial"/>
          <w:sz w:val="20"/>
          <w:szCs w:val="20"/>
        </w:rPr>
        <w:t>Graduate by completing all district requirements; this can be completed in 4 or 5 years. Our district has the following options for credit recovery: ___________________________________________________________________________.</w:t>
      </w:r>
      <w:r w:rsidR="00972F7F">
        <w:rPr>
          <w:rFonts w:ascii="Arial" w:hAnsi="Arial" w:cs="Arial"/>
          <w:i/>
          <w:iCs/>
          <w:sz w:val="20"/>
          <w:szCs w:val="20"/>
        </w:rPr>
        <w:br/>
      </w:r>
      <w:r w:rsidR="00506A4B" w:rsidRPr="00506A4B">
        <w:rPr>
          <w:rFonts w:ascii="Arial" w:hAnsi="Arial" w:cs="Arial"/>
          <w:i/>
          <w:iCs/>
          <w:sz w:val="20"/>
          <w:szCs w:val="20"/>
        </w:rPr>
        <w:t xml:space="preserve">/ </w:t>
      </w:r>
      <w:r w:rsidR="00DB5327" w:rsidRPr="00DB5327">
        <w:rPr>
          <w:rFonts w:ascii="Arial" w:hAnsi="Arial" w:cs="Arial"/>
          <w:i/>
          <w:iCs/>
          <w:sz w:val="20"/>
          <w:szCs w:val="20"/>
        </w:rPr>
        <w:t xml:space="preserve">Graduarse completando todos los requisitos del distrito; Esto se puede completar en 4 o 5 años. </w:t>
      </w:r>
      <w:r w:rsidR="00DB5327" w:rsidRPr="00DB5327">
        <w:rPr>
          <w:rFonts w:ascii="Arial" w:hAnsi="Arial" w:cs="Arial"/>
          <w:i/>
          <w:iCs/>
          <w:sz w:val="20"/>
          <w:szCs w:val="20"/>
          <w:lang w:val="es-ES"/>
        </w:rPr>
        <w:t>Nuestro distrito tiene las siguientes opciones para la recuperación de créditos:</w:t>
      </w:r>
      <w:r w:rsidR="00DB5327">
        <w:rPr>
          <w:rFonts w:ascii="Arial" w:hAnsi="Arial" w:cs="Arial"/>
          <w:sz w:val="20"/>
          <w:szCs w:val="20"/>
          <w:lang w:val="es-ES"/>
        </w:rPr>
        <w:t xml:space="preserve"> ______________________________________________________.</w:t>
      </w:r>
    </w:p>
    <w:p w14:paraId="4CDA3EAE" w14:textId="14045FAA" w:rsidR="00DD5BE0" w:rsidRPr="006703AF" w:rsidRDefault="00DD5BE0" w:rsidP="00BC1DE9">
      <w:pPr>
        <w:jc w:val="both"/>
        <w:rPr>
          <w:rFonts w:ascii="Arial" w:hAnsi="Arial" w:cs="Arial"/>
          <w:sz w:val="20"/>
          <w:szCs w:val="20"/>
          <w:lang w:val="es-ES"/>
        </w:rPr>
      </w:pPr>
    </w:p>
    <w:p w14:paraId="23BA5B31" w14:textId="27DEFE53" w:rsidR="00C66B9F" w:rsidRPr="00DC394E" w:rsidRDefault="00CF1B4F" w:rsidP="00330C37">
      <w:pPr>
        <w:rPr>
          <w:rFonts w:ascii="Arial" w:hAnsi="Arial" w:cs="Arial"/>
          <w:sz w:val="20"/>
          <w:szCs w:val="20"/>
        </w:rPr>
      </w:pPr>
      <w:sdt>
        <w:sdtPr>
          <w:rPr>
            <w:rFonts w:ascii="Arial" w:hAnsi="Arial" w:cs="Arial"/>
          </w:rPr>
          <w:id w:val="-2089986105"/>
          <w14:checkbox>
            <w14:checked w14:val="0"/>
            <w14:checkedState w14:val="2612" w14:font="MS Gothic"/>
            <w14:uncheckedState w14:val="2610" w14:font="MS Gothic"/>
          </w14:checkbox>
        </w:sdtPr>
        <w:sdtEndPr/>
        <w:sdtContent>
          <w:r w:rsidR="00EB4B3D">
            <w:rPr>
              <w:rFonts w:ascii="MS Gothic" w:eastAsia="MS Gothic" w:hAnsi="MS Gothic" w:cs="Arial" w:hint="eastAsia"/>
            </w:rPr>
            <w:t>☐</w:t>
          </w:r>
        </w:sdtContent>
      </w:sdt>
      <w:r w:rsidR="00EB4B3D">
        <w:rPr>
          <w:rFonts w:ascii="Arial" w:hAnsi="Arial" w:cs="Arial"/>
        </w:rPr>
        <w:t xml:space="preserve"> </w:t>
      </w:r>
      <w:r w:rsidR="00DC394E" w:rsidRPr="00DC394E">
        <w:rPr>
          <w:rFonts w:ascii="Arial" w:hAnsi="Arial" w:cs="Arial"/>
          <w:sz w:val="20"/>
          <w:szCs w:val="20"/>
        </w:rPr>
        <w:t>Acknowledge eligibility but defer decision until a later date.</w:t>
      </w:r>
    </w:p>
    <w:p w14:paraId="523CC24F" w14:textId="093611E9" w:rsidR="007017D0" w:rsidRPr="00DC394E" w:rsidRDefault="00506A4B" w:rsidP="00BC1DE9">
      <w:pPr>
        <w:jc w:val="both"/>
        <w:rPr>
          <w:rFonts w:ascii="Arial" w:hAnsi="Arial" w:cs="Arial"/>
          <w:i/>
          <w:iCs/>
          <w:sz w:val="20"/>
          <w:szCs w:val="20"/>
          <w:lang w:val="es-ES"/>
        </w:rPr>
      </w:pPr>
      <w:r w:rsidRPr="00506A4B">
        <w:rPr>
          <w:rFonts w:ascii="Arial" w:hAnsi="Arial" w:cs="Arial"/>
          <w:i/>
          <w:iCs/>
          <w:sz w:val="20"/>
          <w:szCs w:val="20"/>
          <w:lang w:val="es-ES"/>
        </w:rPr>
        <w:t xml:space="preserve">/ </w:t>
      </w:r>
      <w:r w:rsidR="00F07BC3" w:rsidRPr="00DC394E">
        <w:rPr>
          <w:rFonts w:ascii="Arial" w:hAnsi="Arial" w:cs="Arial"/>
          <w:i/>
          <w:iCs/>
          <w:sz w:val="20"/>
          <w:szCs w:val="20"/>
          <w:lang w:val="es-ES"/>
        </w:rPr>
        <w:t>Reconocer la elegibilidad, pero diferir la decisión hasta una fecha posterior.</w:t>
      </w:r>
    </w:p>
    <w:p w14:paraId="0E6B205B" w14:textId="77777777" w:rsidR="00120C2C" w:rsidRDefault="00120C2C" w:rsidP="00BC1DE9">
      <w:pPr>
        <w:jc w:val="both"/>
        <w:rPr>
          <w:rFonts w:ascii="Arial" w:hAnsi="Arial" w:cs="Arial"/>
          <w:sz w:val="20"/>
          <w:szCs w:val="20"/>
          <w:lang w:val="es-ES"/>
        </w:rPr>
      </w:pPr>
    </w:p>
    <w:p w14:paraId="3EC509F1" w14:textId="7A59BAA2" w:rsidR="00120C2C" w:rsidRPr="006703AF" w:rsidRDefault="00CF1B4F" w:rsidP="00172CF5">
      <w:pPr>
        <w:rPr>
          <w:rFonts w:ascii="Arial" w:hAnsi="Arial" w:cs="Arial"/>
          <w:sz w:val="20"/>
          <w:szCs w:val="20"/>
          <w:lang w:val="es-ES"/>
        </w:rPr>
      </w:pPr>
      <w:sdt>
        <w:sdtPr>
          <w:rPr>
            <w:rFonts w:ascii="Arial" w:hAnsi="Arial" w:cs="Arial"/>
            <w:lang w:val="es-ES"/>
          </w:rPr>
          <w:id w:val="220335838"/>
          <w14:checkbox>
            <w14:checked w14:val="0"/>
            <w14:checkedState w14:val="2612" w14:font="MS Gothic"/>
            <w14:uncheckedState w14:val="2610" w14:font="MS Gothic"/>
          </w14:checkbox>
        </w:sdtPr>
        <w:sdtEndPr/>
        <w:sdtContent>
          <w:r w:rsidR="00EB4B3D" w:rsidRPr="00506A4B">
            <w:rPr>
              <w:rFonts w:ascii="MS Gothic" w:eastAsia="MS Gothic" w:hAnsi="MS Gothic" w:cs="Arial" w:hint="eastAsia"/>
              <w:lang w:val="es-ES"/>
            </w:rPr>
            <w:t>☐</w:t>
          </w:r>
        </w:sdtContent>
      </w:sdt>
      <w:r w:rsidR="00172CF5" w:rsidRPr="00506A4B">
        <w:rPr>
          <w:rFonts w:ascii="Arial" w:hAnsi="Arial" w:cs="Arial"/>
          <w:sz w:val="20"/>
          <w:szCs w:val="20"/>
          <w:lang w:val="es-ES"/>
        </w:rPr>
        <w:t xml:space="preserve"> If the student has an IEP, remain in high school for more than 4 years pursuant to their IEP.</w:t>
      </w:r>
      <w:r w:rsidR="00172CF5" w:rsidRPr="00506A4B">
        <w:rPr>
          <w:rFonts w:ascii="Arial" w:hAnsi="Arial" w:cs="Arial"/>
          <w:sz w:val="20"/>
          <w:szCs w:val="20"/>
          <w:lang w:val="es-ES"/>
        </w:rPr>
        <w:br/>
      </w:r>
      <w:r w:rsidR="00506A4B" w:rsidRPr="00506A4B">
        <w:rPr>
          <w:rFonts w:ascii="Arial" w:hAnsi="Arial" w:cs="Arial"/>
          <w:i/>
          <w:iCs/>
          <w:sz w:val="20"/>
          <w:szCs w:val="20"/>
          <w:lang w:val="es-ES"/>
        </w:rPr>
        <w:t xml:space="preserve">/ </w:t>
      </w:r>
      <w:r w:rsidR="00120C2C" w:rsidRPr="00172CF5">
        <w:rPr>
          <w:rFonts w:ascii="Arial" w:hAnsi="Arial" w:cs="Arial"/>
          <w:i/>
          <w:iCs/>
          <w:sz w:val="20"/>
          <w:szCs w:val="20"/>
          <w:lang w:val="es-ES"/>
        </w:rPr>
        <w:t>Si el estudiante tiene un IEP, permanezca en la escuela secundaria por más de 4 años de acuerdo con su IEP.</w:t>
      </w:r>
    </w:p>
    <w:p w14:paraId="5C25F027" w14:textId="77777777" w:rsidR="005B2F6A" w:rsidRPr="006703AF" w:rsidRDefault="005B2F6A" w:rsidP="00374992">
      <w:pPr>
        <w:tabs>
          <w:tab w:val="left" w:pos="720"/>
        </w:tabs>
        <w:spacing w:line="480" w:lineRule="auto"/>
        <w:rPr>
          <w:rFonts w:ascii="Arial" w:hAnsi="Arial" w:cs="Arial"/>
          <w:sz w:val="20"/>
          <w:szCs w:val="20"/>
          <w:lang w:val="es-ES"/>
        </w:rPr>
      </w:pPr>
    </w:p>
    <w:p w14:paraId="0383CC61" w14:textId="2E2E02F5" w:rsidR="00374992" w:rsidRPr="006703AF" w:rsidRDefault="00BD5C58" w:rsidP="00374992">
      <w:pPr>
        <w:tabs>
          <w:tab w:val="left" w:pos="720"/>
        </w:tabs>
        <w:spacing w:line="480" w:lineRule="auto"/>
        <w:rPr>
          <w:rFonts w:ascii="Arial" w:hAnsi="Arial" w:cs="Arial"/>
          <w:sz w:val="20"/>
          <w:szCs w:val="20"/>
          <w:u w:val="single"/>
          <w:lang w:val="es-ES"/>
        </w:rPr>
      </w:pPr>
      <w:r>
        <w:rPr>
          <w:rFonts w:ascii="Arial" w:hAnsi="Arial" w:cs="Arial"/>
          <w:sz w:val="20"/>
          <w:szCs w:val="20"/>
          <w:lang w:val="es-ES"/>
        </w:rPr>
        <w:t xml:space="preserve">School Official / </w:t>
      </w:r>
      <w:r w:rsidR="00374992" w:rsidRPr="00BD5C58">
        <w:rPr>
          <w:rFonts w:ascii="Arial" w:hAnsi="Arial" w:cs="Arial"/>
          <w:i/>
          <w:iCs/>
          <w:sz w:val="20"/>
          <w:szCs w:val="20"/>
          <w:lang w:val="es-ES"/>
        </w:rPr>
        <w:t xml:space="preserve">Oficial de la </w:t>
      </w:r>
      <w:r>
        <w:rPr>
          <w:rFonts w:ascii="Arial" w:hAnsi="Arial" w:cs="Arial"/>
          <w:i/>
          <w:iCs/>
          <w:sz w:val="20"/>
          <w:szCs w:val="20"/>
          <w:lang w:val="es-ES"/>
        </w:rPr>
        <w:t>E</w:t>
      </w:r>
      <w:r w:rsidR="00374992" w:rsidRPr="00BD5C58">
        <w:rPr>
          <w:rFonts w:ascii="Arial" w:hAnsi="Arial" w:cs="Arial"/>
          <w:i/>
          <w:iCs/>
          <w:sz w:val="20"/>
          <w:szCs w:val="20"/>
          <w:lang w:val="es-ES"/>
        </w:rPr>
        <w:t>scuela</w:t>
      </w:r>
      <w:r w:rsidR="00374992" w:rsidRPr="006703AF">
        <w:rPr>
          <w:rFonts w:ascii="Arial" w:hAnsi="Arial" w:cs="Arial"/>
          <w:sz w:val="20"/>
          <w:szCs w:val="20"/>
          <w:lang w:val="es-ES"/>
        </w:rPr>
        <w:t>:</w:t>
      </w:r>
      <w:r w:rsidR="00316C2D">
        <w:rPr>
          <w:rFonts w:ascii="Arial" w:hAnsi="Arial" w:cs="Arial"/>
          <w:sz w:val="20"/>
          <w:szCs w:val="20"/>
          <w:lang w:val="es-ES"/>
        </w:rPr>
        <w:t xml:space="preserve"> _____________________________________</w:t>
      </w:r>
      <w:r>
        <w:rPr>
          <w:rFonts w:ascii="Arial" w:hAnsi="Arial" w:cs="Arial"/>
          <w:sz w:val="20"/>
          <w:szCs w:val="20"/>
          <w:lang w:val="es-ES"/>
        </w:rPr>
        <w:br/>
        <w:t xml:space="preserve">Signature / </w:t>
      </w:r>
      <w:r w:rsidR="00374992" w:rsidRPr="00BD5C58">
        <w:rPr>
          <w:rFonts w:ascii="Arial" w:hAnsi="Arial" w:cs="Arial"/>
          <w:i/>
          <w:iCs/>
          <w:sz w:val="20"/>
          <w:szCs w:val="20"/>
          <w:lang w:val="es-ES"/>
        </w:rPr>
        <w:t>Firma</w:t>
      </w:r>
      <w:r w:rsidR="00197E82">
        <w:rPr>
          <w:rFonts w:ascii="Arial" w:hAnsi="Arial" w:cs="Arial"/>
          <w:sz w:val="20"/>
          <w:szCs w:val="20"/>
          <w:lang w:val="es-ES"/>
        </w:rPr>
        <w:t>: ________________________________</w:t>
      </w:r>
      <w:r w:rsidR="00316C2D">
        <w:rPr>
          <w:rFonts w:ascii="Arial" w:hAnsi="Arial" w:cs="Arial"/>
          <w:sz w:val="20"/>
          <w:szCs w:val="20"/>
          <w:lang w:val="es-ES"/>
        </w:rPr>
        <w:t>_____</w:t>
      </w:r>
      <w:r w:rsidR="00197E82">
        <w:rPr>
          <w:rFonts w:ascii="Arial" w:hAnsi="Arial" w:cs="Arial"/>
          <w:sz w:val="20"/>
          <w:szCs w:val="20"/>
          <w:lang w:val="es-ES"/>
        </w:rPr>
        <w:t xml:space="preserve">_______          </w:t>
      </w:r>
      <w:r w:rsidRPr="00BD5C58">
        <w:rPr>
          <w:rFonts w:ascii="Arial" w:hAnsi="Arial" w:cs="Arial"/>
          <w:sz w:val="20"/>
          <w:szCs w:val="20"/>
          <w:lang w:val="es-ES"/>
        </w:rPr>
        <w:t>Date /</w:t>
      </w:r>
      <w:r w:rsidRPr="00C9608E">
        <w:rPr>
          <w:rFonts w:ascii="Arial" w:hAnsi="Arial" w:cs="Arial"/>
          <w:sz w:val="20"/>
          <w:szCs w:val="20"/>
          <w:lang w:val="es-ES"/>
        </w:rPr>
        <w:t xml:space="preserve"> </w:t>
      </w:r>
      <w:r w:rsidR="00374992" w:rsidRPr="00BD5C58">
        <w:rPr>
          <w:rFonts w:ascii="Arial" w:hAnsi="Arial" w:cs="Arial"/>
          <w:i/>
          <w:iCs/>
          <w:sz w:val="20"/>
          <w:szCs w:val="20"/>
          <w:lang w:val="es-ES"/>
        </w:rPr>
        <w:t>Fecha</w:t>
      </w:r>
      <w:r w:rsidR="00197E82">
        <w:rPr>
          <w:rFonts w:ascii="Arial" w:hAnsi="Arial" w:cs="Arial"/>
          <w:sz w:val="20"/>
          <w:szCs w:val="20"/>
          <w:lang w:val="es-ES"/>
        </w:rPr>
        <w:t>: _______</w:t>
      </w:r>
      <w:r w:rsidR="00316C2D">
        <w:rPr>
          <w:rFonts w:ascii="Arial" w:hAnsi="Arial" w:cs="Arial"/>
          <w:sz w:val="20"/>
          <w:szCs w:val="20"/>
          <w:lang w:val="es-ES"/>
        </w:rPr>
        <w:t>___</w:t>
      </w:r>
      <w:r w:rsidR="00197E82">
        <w:rPr>
          <w:rFonts w:ascii="Arial" w:hAnsi="Arial" w:cs="Arial"/>
          <w:sz w:val="20"/>
          <w:szCs w:val="20"/>
          <w:lang w:val="es-ES"/>
        </w:rPr>
        <w:t>____________</w:t>
      </w:r>
    </w:p>
    <w:p w14:paraId="7DE4869E" w14:textId="77777777" w:rsidR="005C683D" w:rsidRPr="006703AF" w:rsidRDefault="005C683D" w:rsidP="00BC1DE9">
      <w:pPr>
        <w:jc w:val="both"/>
        <w:rPr>
          <w:rFonts w:ascii="Arial" w:hAnsi="Arial" w:cs="Arial"/>
          <w:sz w:val="20"/>
          <w:szCs w:val="20"/>
          <w:lang w:val="es-ES"/>
        </w:rPr>
      </w:pPr>
    </w:p>
    <w:p w14:paraId="52AA09BC" w14:textId="5F59D262" w:rsidR="004E5467" w:rsidRPr="004D78BD" w:rsidRDefault="004D78BD" w:rsidP="00BC1DE9">
      <w:pPr>
        <w:jc w:val="both"/>
        <w:rPr>
          <w:rFonts w:ascii="Arial" w:hAnsi="Arial" w:cs="Arial"/>
          <w:i/>
          <w:iCs/>
          <w:sz w:val="20"/>
          <w:szCs w:val="20"/>
          <w:lang w:val="es-ES"/>
        </w:rPr>
      </w:pPr>
      <w:r w:rsidRPr="007B13A9">
        <w:rPr>
          <w:rFonts w:ascii="Arial" w:hAnsi="Arial" w:cs="Arial"/>
          <w:sz w:val="20"/>
          <w:szCs w:val="20"/>
        </w:rPr>
        <w:t xml:space="preserve">We would like to provide consultation to you about these options so that you can chose which one meets the youth’s needs based on their current graduation status and future plans. Please contact ___________________ at _________________ to schedule a meeting to discuss these options. The second half of this form may be completed now, during, or after your consultation. </w:t>
      </w:r>
      <w:r w:rsidRPr="005B3D1C">
        <w:rPr>
          <w:rFonts w:ascii="Arial" w:hAnsi="Arial" w:cs="Arial"/>
          <w:sz w:val="20"/>
          <w:szCs w:val="20"/>
          <w:lang w:val="es-ES"/>
        </w:rPr>
        <w:t>We recommend completing it following the consultation so that you are fully informed about all your options.</w:t>
      </w:r>
      <w:r w:rsidR="005B3D1C">
        <w:rPr>
          <w:rFonts w:ascii="Arial" w:hAnsi="Arial" w:cs="Arial"/>
          <w:sz w:val="20"/>
          <w:szCs w:val="20"/>
          <w:lang w:val="es-ES"/>
        </w:rPr>
        <w:br/>
      </w:r>
      <w:r w:rsidR="00506A4B" w:rsidRPr="00506A4B">
        <w:rPr>
          <w:rFonts w:ascii="Arial" w:hAnsi="Arial" w:cs="Arial"/>
          <w:i/>
          <w:iCs/>
          <w:sz w:val="20"/>
          <w:szCs w:val="20"/>
          <w:lang w:val="es-ES"/>
        </w:rPr>
        <w:t xml:space="preserve">/ </w:t>
      </w:r>
      <w:r w:rsidR="00BB011E" w:rsidRPr="004D78BD">
        <w:rPr>
          <w:rFonts w:ascii="Arial" w:hAnsi="Arial" w:cs="Arial"/>
          <w:i/>
          <w:iCs/>
          <w:sz w:val="20"/>
          <w:szCs w:val="20"/>
          <w:lang w:val="es-ES"/>
        </w:rPr>
        <w:t xml:space="preserve">Nos gustaría asesorarle sobre estas opciones para que pueda elegir cuál satisface las necesidades de </w:t>
      </w:r>
      <w:r w:rsidR="00B650D2" w:rsidRPr="004D78BD">
        <w:rPr>
          <w:rFonts w:ascii="Arial" w:hAnsi="Arial" w:cs="Arial"/>
          <w:i/>
          <w:iCs/>
          <w:sz w:val="20"/>
          <w:szCs w:val="20"/>
          <w:lang w:val="es-ES"/>
        </w:rPr>
        <w:t>la/el</w:t>
      </w:r>
      <w:r w:rsidR="005C683D" w:rsidRPr="004D78BD">
        <w:rPr>
          <w:rFonts w:ascii="Arial" w:hAnsi="Arial" w:cs="Arial"/>
          <w:i/>
          <w:iCs/>
          <w:sz w:val="20"/>
          <w:szCs w:val="20"/>
          <w:lang w:val="es-ES"/>
        </w:rPr>
        <w:t xml:space="preserve"> joven basado en</w:t>
      </w:r>
      <w:r w:rsidR="00BB011E" w:rsidRPr="004D78BD">
        <w:rPr>
          <w:rFonts w:ascii="Arial" w:hAnsi="Arial" w:cs="Arial"/>
          <w:i/>
          <w:iCs/>
          <w:sz w:val="20"/>
          <w:szCs w:val="20"/>
          <w:lang w:val="es-ES"/>
        </w:rPr>
        <w:t xml:space="preserve"> su estado de graduación actual y sus planes futuros. Comuníquese con ___________________ </w:t>
      </w:r>
      <w:r w:rsidR="005C683D" w:rsidRPr="004D78BD">
        <w:rPr>
          <w:rFonts w:ascii="Arial" w:hAnsi="Arial" w:cs="Arial"/>
          <w:i/>
          <w:iCs/>
          <w:sz w:val="20"/>
          <w:szCs w:val="20"/>
          <w:lang w:val="es-ES"/>
        </w:rPr>
        <w:t>al _</w:t>
      </w:r>
      <w:r w:rsidR="00BB011E" w:rsidRPr="004D78BD">
        <w:rPr>
          <w:rFonts w:ascii="Arial" w:hAnsi="Arial" w:cs="Arial"/>
          <w:i/>
          <w:iCs/>
          <w:sz w:val="20"/>
          <w:szCs w:val="20"/>
          <w:lang w:val="es-ES"/>
        </w:rPr>
        <w:t xml:space="preserve">________________ para </w:t>
      </w:r>
      <w:r w:rsidR="005C683D" w:rsidRPr="004D78BD">
        <w:rPr>
          <w:rFonts w:ascii="Arial" w:hAnsi="Arial" w:cs="Arial"/>
          <w:i/>
          <w:iCs/>
          <w:sz w:val="20"/>
          <w:szCs w:val="20"/>
          <w:lang w:val="es-ES"/>
        </w:rPr>
        <w:t>hacer una cita para</w:t>
      </w:r>
      <w:r w:rsidR="00BB011E" w:rsidRPr="004D78BD">
        <w:rPr>
          <w:rFonts w:ascii="Arial" w:hAnsi="Arial" w:cs="Arial"/>
          <w:i/>
          <w:iCs/>
          <w:sz w:val="20"/>
          <w:szCs w:val="20"/>
          <w:lang w:val="es-ES"/>
        </w:rPr>
        <w:t xml:space="preserve"> analizar estas opciones. La segunda mitad de este formulario puede completarse ahora, durante o después de su consulta. Le recomendamos que lo complete después de la consulta para que esté completamente informado sobre todas sus opciones. </w:t>
      </w:r>
    </w:p>
    <w:p w14:paraId="055A80F6" w14:textId="77777777" w:rsidR="007B13A9" w:rsidRPr="006703AF" w:rsidRDefault="007B13A9" w:rsidP="00BC1DE9">
      <w:pPr>
        <w:jc w:val="both"/>
        <w:rPr>
          <w:rFonts w:ascii="Arial" w:hAnsi="Arial" w:cs="Arial"/>
          <w:sz w:val="20"/>
          <w:szCs w:val="20"/>
          <w:lang w:val="es-ES"/>
        </w:rPr>
      </w:pPr>
    </w:p>
    <w:p w14:paraId="396CB4A6" w14:textId="77777777" w:rsidR="00057271" w:rsidRPr="007B13A9" w:rsidRDefault="00057271" w:rsidP="00057271">
      <w:pPr>
        <w:jc w:val="both"/>
        <w:rPr>
          <w:rFonts w:ascii="Arial" w:hAnsi="Arial" w:cs="Arial"/>
          <w:sz w:val="20"/>
          <w:szCs w:val="20"/>
        </w:rPr>
      </w:pPr>
      <w:r w:rsidRPr="007B13A9">
        <w:rPr>
          <w:rFonts w:ascii="Arial" w:hAnsi="Arial" w:cs="Arial"/>
          <w:sz w:val="20"/>
          <w:szCs w:val="20"/>
        </w:rPr>
        <w:t>Please also note that youth involved in the foster care or probation systems have the right to remain in or return to their previous school/school of origin, following a home placement change. When you speak to a school representative about graduation options, let them know if you are also interested in learning more about the youth’s school stability options.</w:t>
      </w:r>
    </w:p>
    <w:p w14:paraId="39423586" w14:textId="13E8EB6C" w:rsidR="004E5467" w:rsidRPr="00057271" w:rsidRDefault="00506A4B" w:rsidP="00BC1DE9">
      <w:pPr>
        <w:jc w:val="both"/>
        <w:rPr>
          <w:rFonts w:ascii="Arial" w:hAnsi="Arial" w:cs="Arial"/>
          <w:i/>
          <w:iCs/>
          <w:sz w:val="20"/>
          <w:szCs w:val="20"/>
          <w:lang w:val="es-ES"/>
        </w:rPr>
      </w:pPr>
      <w:r w:rsidRPr="00506A4B">
        <w:rPr>
          <w:rFonts w:ascii="Arial" w:hAnsi="Arial" w:cs="Arial"/>
          <w:i/>
          <w:iCs/>
          <w:sz w:val="20"/>
          <w:szCs w:val="20"/>
          <w:lang w:val="es-ES"/>
        </w:rPr>
        <w:t xml:space="preserve">/ </w:t>
      </w:r>
      <w:r w:rsidR="005C683D" w:rsidRPr="00057271">
        <w:rPr>
          <w:rFonts w:ascii="Arial" w:hAnsi="Arial" w:cs="Arial"/>
          <w:i/>
          <w:iCs/>
          <w:sz w:val="20"/>
          <w:szCs w:val="20"/>
          <w:lang w:val="es-ES"/>
        </w:rPr>
        <w:t>Por favor también t</w:t>
      </w:r>
      <w:r w:rsidR="004E5467" w:rsidRPr="00057271">
        <w:rPr>
          <w:rFonts w:ascii="Arial" w:hAnsi="Arial" w:cs="Arial"/>
          <w:i/>
          <w:iCs/>
          <w:sz w:val="20"/>
          <w:szCs w:val="20"/>
          <w:lang w:val="es-ES"/>
        </w:rPr>
        <w:t xml:space="preserve">enga en cuenta que los jóvenes que participan en los sistemas de cuidado de crianza o libertad condicional tienen derecho a permanecer o regresar a su escuela </w:t>
      </w:r>
      <w:r w:rsidR="00B650D2" w:rsidRPr="00057271">
        <w:rPr>
          <w:rFonts w:ascii="Arial" w:hAnsi="Arial" w:cs="Arial"/>
          <w:i/>
          <w:iCs/>
          <w:sz w:val="20"/>
          <w:szCs w:val="20"/>
          <w:lang w:val="es-ES"/>
        </w:rPr>
        <w:t>anterior</w:t>
      </w:r>
      <w:r w:rsidR="004E5467" w:rsidRPr="00057271">
        <w:rPr>
          <w:rFonts w:ascii="Arial" w:hAnsi="Arial" w:cs="Arial"/>
          <w:i/>
          <w:iCs/>
          <w:sz w:val="20"/>
          <w:szCs w:val="20"/>
          <w:lang w:val="es-ES"/>
        </w:rPr>
        <w:t>/ escuela de origen, después de un cambio de ubicación en el hogar. Cuando hable con un representante de la escuela sobre las opciones de graduación, hágales saber si también está interesado en aprender más sobre las opciones de estabilidad escolar de</w:t>
      </w:r>
      <w:r w:rsidR="00B650D2" w:rsidRPr="00057271">
        <w:rPr>
          <w:rFonts w:ascii="Arial" w:hAnsi="Arial" w:cs="Arial"/>
          <w:i/>
          <w:iCs/>
          <w:sz w:val="20"/>
          <w:szCs w:val="20"/>
          <w:lang w:val="es-ES"/>
        </w:rPr>
        <w:t xml:space="preserve"> la/el</w:t>
      </w:r>
      <w:r w:rsidR="004E5467" w:rsidRPr="00057271">
        <w:rPr>
          <w:rFonts w:ascii="Arial" w:hAnsi="Arial" w:cs="Arial"/>
          <w:i/>
          <w:iCs/>
          <w:sz w:val="20"/>
          <w:szCs w:val="20"/>
          <w:lang w:val="es-ES"/>
        </w:rPr>
        <w:t xml:space="preserve"> joven.</w:t>
      </w:r>
    </w:p>
    <w:p w14:paraId="5D47FD89" w14:textId="77777777" w:rsidR="004E4B0D" w:rsidRPr="006703AF" w:rsidRDefault="004E4B0D" w:rsidP="00BC1DE9">
      <w:pPr>
        <w:jc w:val="both"/>
        <w:rPr>
          <w:rFonts w:ascii="Arial" w:hAnsi="Arial" w:cs="Arial"/>
          <w:sz w:val="20"/>
          <w:szCs w:val="20"/>
          <w:lang w:val="es-ES"/>
        </w:rPr>
      </w:pPr>
    </w:p>
    <w:p w14:paraId="4ECBBB50" w14:textId="699C3E56" w:rsidR="00F17B65" w:rsidRPr="000E3D8D" w:rsidRDefault="000E3D8D" w:rsidP="000E3D8D">
      <w:pPr>
        <w:rPr>
          <w:rFonts w:ascii="Arial" w:hAnsi="Arial" w:cs="Arial"/>
          <w:i/>
          <w:iCs/>
          <w:sz w:val="20"/>
          <w:szCs w:val="20"/>
          <w:lang w:val="es-ES"/>
        </w:rPr>
      </w:pPr>
      <w:r w:rsidRPr="007B13A9">
        <w:rPr>
          <w:rFonts w:ascii="Arial" w:hAnsi="Arial" w:cs="Arial"/>
          <w:sz w:val="20"/>
          <w:szCs w:val="20"/>
        </w:rPr>
        <w:t>Please make sure to keep a copy of this certification letter for your records.  If the student was not found eligible for AB 216 graduation, you or the student may request reconsideration of eligibility at any time. If the student was found eligible, this letter can be used at any future school to verify that the student is already certified as AB 216 eligible. The above named student retains the right to graduate under AB 216 even if they transfer schools again or their foster care/probation case closes before they receive their high school diploma.</w:t>
      </w:r>
      <w:r>
        <w:rPr>
          <w:rFonts w:ascii="Arial" w:hAnsi="Arial" w:cs="Arial"/>
          <w:sz w:val="20"/>
          <w:szCs w:val="20"/>
        </w:rPr>
        <w:br/>
      </w:r>
      <w:r w:rsidR="00506A4B" w:rsidRPr="00506A4B">
        <w:rPr>
          <w:rFonts w:ascii="Arial" w:hAnsi="Arial" w:cs="Arial"/>
          <w:i/>
          <w:iCs/>
          <w:sz w:val="20"/>
          <w:szCs w:val="20"/>
        </w:rPr>
        <w:t xml:space="preserve">/ </w:t>
      </w:r>
      <w:r w:rsidR="00B650D2" w:rsidRPr="000E3D8D">
        <w:rPr>
          <w:rFonts w:ascii="Arial" w:hAnsi="Arial" w:cs="Arial"/>
          <w:i/>
          <w:iCs/>
          <w:sz w:val="20"/>
          <w:szCs w:val="20"/>
        </w:rPr>
        <w:t>Por favor a</w:t>
      </w:r>
      <w:r w:rsidR="00F17B65" w:rsidRPr="000E3D8D">
        <w:rPr>
          <w:rFonts w:ascii="Arial" w:hAnsi="Arial" w:cs="Arial"/>
          <w:i/>
          <w:iCs/>
          <w:sz w:val="20"/>
          <w:szCs w:val="20"/>
        </w:rPr>
        <w:t xml:space="preserve">segúrese de guardar una copia de esta carta de certificación para sus registros. </w:t>
      </w:r>
      <w:r w:rsidR="00F17B65" w:rsidRPr="000E3D8D">
        <w:rPr>
          <w:rFonts w:ascii="Arial" w:hAnsi="Arial" w:cs="Arial"/>
          <w:i/>
          <w:iCs/>
          <w:sz w:val="20"/>
          <w:szCs w:val="20"/>
          <w:lang w:val="es-ES"/>
        </w:rPr>
        <w:t xml:space="preserve">Si se determinó que el estudiante no fue elegible para la graduación AB 216, usted o el estudiante pueden solicitar una reconsideración de elegibilidad en cualquier momento. Si se determinó que el estudiante era elegible, esta carta se puede usar en cualquier escuela futura para verificar que el estudiante ya esté certificado como elegible para AB 216. El estudiante mencionado anteriormente conserva el derecho de graduarse bajo AB 216 incluso si se transfiere de escuela nuevamente o si su caso de cuidado de crianza / libertad condicional se cierra antes de que reciba su diploma de escuela secundaria.  </w:t>
      </w:r>
    </w:p>
    <w:p w14:paraId="26E2305E" w14:textId="77777777" w:rsidR="0089313D" w:rsidRDefault="0089313D" w:rsidP="005B2F6A">
      <w:pPr>
        <w:jc w:val="center"/>
        <w:rPr>
          <w:rFonts w:ascii="Arial" w:hAnsi="Arial" w:cs="Arial"/>
          <w:b/>
          <w:bCs/>
          <w:sz w:val="20"/>
          <w:szCs w:val="20"/>
          <w:lang w:val="es-ES"/>
        </w:rPr>
      </w:pPr>
    </w:p>
    <w:p w14:paraId="6636830D" w14:textId="0ADA5736" w:rsidR="00625F18" w:rsidRDefault="00625F18">
      <w:pPr>
        <w:rPr>
          <w:rFonts w:ascii="Arial" w:hAnsi="Arial" w:cs="Arial"/>
          <w:b/>
          <w:bCs/>
          <w:sz w:val="20"/>
          <w:szCs w:val="20"/>
          <w:lang w:val="es-ES"/>
        </w:rPr>
      </w:pPr>
      <w:r>
        <w:rPr>
          <w:rFonts w:ascii="Arial" w:hAnsi="Arial" w:cs="Arial"/>
          <w:b/>
          <w:bCs/>
          <w:sz w:val="20"/>
          <w:szCs w:val="20"/>
          <w:lang w:val="es-ES"/>
        </w:rPr>
        <w:br w:type="page"/>
      </w:r>
    </w:p>
    <w:p w14:paraId="75505E73" w14:textId="77777777" w:rsidR="005B3D1C" w:rsidRDefault="005B3D1C" w:rsidP="005B2F6A">
      <w:pPr>
        <w:jc w:val="center"/>
        <w:rPr>
          <w:rFonts w:ascii="Arial" w:hAnsi="Arial" w:cs="Arial"/>
          <w:b/>
          <w:bCs/>
          <w:sz w:val="20"/>
          <w:szCs w:val="20"/>
          <w:lang w:val="es-ES"/>
        </w:rPr>
      </w:pPr>
    </w:p>
    <w:p w14:paraId="0C615379" w14:textId="77777777" w:rsidR="00F20830" w:rsidRPr="00F20830" w:rsidRDefault="00F20830" w:rsidP="00625F18">
      <w:pPr>
        <w:jc w:val="center"/>
        <w:rPr>
          <w:rFonts w:ascii="Arial" w:hAnsi="Arial" w:cs="Arial"/>
          <w:b/>
          <w:bCs/>
          <w:sz w:val="20"/>
          <w:szCs w:val="20"/>
          <w:lang w:val="es-ES"/>
        </w:rPr>
      </w:pPr>
      <w:r w:rsidRPr="00F20830">
        <w:rPr>
          <w:rFonts w:ascii="Arial" w:hAnsi="Arial" w:cs="Arial"/>
          <w:b/>
          <w:bCs/>
          <w:sz w:val="20"/>
          <w:szCs w:val="20"/>
          <w:lang w:val="es-ES"/>
        </w:rPr>
        <w:t>CHOOSING A GRADUATION OPTION</w:t>
      </w:r>
    </w:p>
    <w:p w14:paraId="27B23059" w14:textId="2C17C4B5" w:rsidR="00F17B65" w:rsidRPr="00625F18" w:rsidRDefault="005B2F6A" w:rsidP="005B2F6A">
      <w:pPr>
        <w:jc w:val="center"/>
        <w:rPr>
          <w:rFonts w:ascii="Arial" w:hAnsi="Arial" w:cs="Arial"/>
          <w:b/>
          <w:bCs/>
          <w:i/>
          <w:iCs/>
          <w:sz w:val="20"/>
          <w:szCs w:val="20"/>
        </w:rPr>
      </w:pPr>
      <w:r w:rsidRPr="00625F18">
        <w:rPr>
          <w:rFonts w:ascii="Arial" w:hAnsi="Arial" w:cs="Arial"/>
          <w:b/>
          <w:bCs/>
          <w:i/>
          <w:iCs/>
          <w:sz w:val="20"/>
          <w:szCs w:val="20"/>
        </w:rPr>
        <w:t>ELEGI</w:t>
      </w:r>
      <w:r w:rsidR="00B650D2" w:rsidRPr="00625F18">
        <w:rPr>
          <w:rFonts w:ascii="Arial" w:hAnsi="Arial" w:cs="Arial"/>
          <w:b/>
          <w:bCs/>
          <w:i/>
          <w:iCs/>
          <w:sz w:val="20"/>
          <w:szCs w:val="20"/>
        </w:rPr>
        <w:t>ENDO</w:t>
      </w:r>
      <w:r w:rsidRPr="00625F18">
        <w:rPr>
          <w:rFonts w:ascii="Arial" w:hAnsi="Arial" w:cs="Arial"/>
          <w:b/>
          <w:bCs/>
          <w:i/>
          <w:iCs/>
          <w:sz w:val="20"/>
          <w:szCs w:val="20"/>
        </w:rPr>
        <w:t xml:space="preserve"> UNA OPCIÓN DE GRADUACIÓN</w:t>
      </w:r>
    </w:p>
    <w:p w14:paraId="46E6CC05" w14:textId="77777777" w:rsidR="00545C8D" w:rsidRPr="00625F18" w:rsidRDefault="00545C8D" w:rsidP="00BC1DE9">
      <w:pPr>
        <w:jc w:val="both"/>
        <w:rPr>
          <w:rFonts w:ascii="Arial" w:hAnsi="Arial" w:cs="Arial"/>
          <w:sz w:val="20"/>
          <w:szCs w:val="20"/>
        </w:rPr>
      </w:pPr>
    </w:p>
    <w:p w14:paraId="28E7F7A9" w14:textId="77777777" w:rsidR="0051744D" w:rsidRPr="007B13A9" w:rsidRDefault="0051744D" w:rsidP="0051744D">
      <w:pPr>
        <w:tabs>
          <w:tab w:val="left" w:pos="720"/>
        </w:tabs>
        <w:rPr>
          <w:rFonts w:ascii="Arial" w:hAnsi="Arial" w:cs="Arial"/>
          <w:sz w:val="20"/>
          <w:szCs w:val="20"/>
        </w:rPr>
      </w:pPr>
      <w:r w:rsidRPr="007B13A9">
        <w:rPr>
          <w:rFonts w:ascii="Arial" w:hAnsi="Arial" w:cs="Arial"/>
          <w:sz w:val="20"/>
          <w:szCs w:val="20"/>
        </w:rPr>
        <w:t>Once the student’s ERH has determined which graduation plan is in the youth’s best interests, please notify the school by checking the appropriate box below and returning this form. Please note that the school district cannot allow a student to graduate under AB 216 without receiving this document. An 18 year old student or their ERH can change their decision regarding graduating under AB 216 at any time until the student receives their high school diploma. Please note that regardless of whether or not a student elects to graduate under AB 216, a student has the right and obligation to attend school until age 18, with limited exceptions.</w:t>
      </w:r>
    </w:p>
    <w:p w14:paraId="1C8AE532" w14:textId="7735FF5F" w:rsidR="006F1993" w:rsidRPr="0051744D" w:rsidRDefault="00506A4B" w:rsidP="00BC1DE9">
      <w:pPr>
        <w:tabs>
          <w:tab w:val="left" w:pos="720"/>
        </w:tabs>
        <w:rPr>
          <w:rFonts w:ascii="Arial" w:hAnsi="Arial" w:cs="Arial"/>
          <w:i/>
          <w:iCs/>
          <w:sz w:val="20"/>
          <w:szCs w:val="20"/>
          <w:lang w:val="es-ES"/>
        </w:rPr>
      </w:pPr>
      <w:r w:rsidRPr="00506A4B">
        <w:rPr>
          <w:rFonts w:ascii="Arial" w:hAnsi="Arial" w:cs="Arial"/>
          <w:i/>
          <w:iCs/>
          <w:sz w:val="20"/>
          <w:szCs w:val="20"/>
          <w:lang w:val="es-ES"/>
        </w:rPr>
        <w:t xml:space="preserve">/ </w:t>
      </w:r>
      <w:r w:rsidR="00F07BC3" w:rsidRPr="0051744D">
        <w:rPr>
          <w:rFonts w:ascii="Arial" w:hAnsi="Arial" w:cs="Arial"/>
          <w:i/>
          <w:iCs/>
          <w:sz w:val="20"/>
          <w:szCs w:val="20"/>
          <w:lang w:val="es-ES"/>
        </w:rPr>
        <w:t xml:space="preserve">Una vez que el </w:t>
      </w:r>
      <w:r w:rsidR="00B650D2" w:rsidRPr="0051744D">
        <w:rPr>
          <w:rFonts w:ascii="Arial" w:hAnsi="Arial" w:cs="Arial"/>
          <w:i/>
          <w:iCs/>
          <w:sz w:val="20"/>
          <w:szCs w:val="20"/>
          <w:lang w:val="es-ES"/>
        </w:rPr>
        <w:t xml:space="preserve">titular de derechos educativos </w:t>
      </w:r>
      <w:r w:rsidR="00F07BC3" w:rsidRPr="0051744D">
        <w:rPr>
          <w:rFonts w:ascii="Arial" w:hAnsi="Arial" w:cs="Arial"/>
          <w:i/>
          <w:iCs/>
          <w:sz w:val="20"/>
          <w:szCs w:val="20"/>
          <w:lang w:val="es-ES"/>
        </w:rPr>
        <w:t xml:space="preserve">del estudiante haya determinado qué plan de graduación es el mejor para </w:t>
      </w:r>
      <w:r w:rsidR="00B650D2" w:rsidRPr="0051744D">
        <w:rPr>
          <w:rFonts w:ascii="Arial" w:hAnsi="Arial" w:cs="Arial"/>
          <w:i/>
          <w:iCs/>
          <w:sz w:val="20"/>
          <w:szCs w:val="20"/>
          <w:lang w:val="es-ES"/>
        </w:rPr>
        <w:t>la/</w:t>
      </w:r>
      <w:r w:rsidR="00F07BC3" w:rsidRPr="0051744D">
        <w:rPr>
          <w:rFonts w:ascii="Arial" w:hAnsi="Arial" w:cs="Arial"/>
          <w:i/>
          <w:iCs/>
          <w:sz w:val="20"/>
          <w:szCs w:val="20"/>
          <w:lang w:val="es-ES"/>
        </w:rPr>
        <w:t xml:space="preserve">el joven, </w:t>
      </w:r>
      <w:r w:rsidR="00B650D2" w:rsidRPr="0051744D">
        <w:rPr>
          <w:rFonts w:ascii="Arial" w:hAnsi="Arial" w:cs="Arial"/>
          <w:i/>
          <w:iCs/>
          <w:sz w:val="20"/>
          <w:szCs w:val="20"/>
          <w:lang w:val="es-ES"/>
        </w:rPr>
        <w:t xml:space="preserve">por favor </w:t>
      </w:r>
      <w:r w:rsidR="00F07BC3" w:rsidRPr="0051744D">
        <w:rPr>
          <w:rFonts w:ascii="Arial" w:hAnsi="Arial" w:cs="Arial"/>
          <w:i/>
          <w:iCs/>
          <w:sz w:val="20"/>
          <w:szCs w:val="20"/>
          <w:lang w:val="es-ES"/>
        </w:rPr>
        <w:t xml:space="preserve">notifique a la escuela marcando la </w:t>
      </w:r>
      <w:r w:rsidR="00B650D2" w:rsidRPr="0051744D">
        <w:rPr>
          <w:rFonts w:ascii="Arial" w:hAnsi="Arial" w:cs="Arial"/>
          <w:i/>
          <w:iCs/>
          <w:sz w:val="20"/>
          <w:szCs w:val="20"/>
          <w:lang w:val="es-ES"/>
        </w:rPr>
        <w:t>caja</w:t>
      </w:r>
      <w:r w:rsidR="00F07BC3" w:rsidRPr="0051744D">
        <w:rPr>
          <w:rFonts w:ascii="Arial" w:hAnsi="Arial" w:cs="Arial"/>
          <w:i/>
          <w:iCs/>
          <w:sz w:val="20"/>
          <w:szCs w:val="20"/>
          <w:lang w:val="es-ES"/>
        </w:rPr>
        <w:t xml:space="preserve"> correspondiente a continuación y devolviendo este formulario. </w:t>
      </w:r>
      <w:r w:rsidR="00B650D2" w:rsidRPr="0051744D">
        <w:rPr>
          <w:rFonts w:ascii="Arial" w:hAnsi="Arial" w:cs="Arial"/>
          <w:i/>
          <w:iCs/>
          <w:sz w:val="20"/>
          <w:szCs w:val="20"/>
          <w:lang w:val="es-ES"/>
        </w:rPr>
        <w:t>Por favor t</w:t>
      </w:r>
      <w:r w:rsidR="00F07BC3" w:rsidRPr="0051744D">
        <w:rPr>
          <w:rFonts w:ascii="Arial" w:hAnsi="Arial" w:cs="Arial"/>
          <w:i/>
          <w:iCs/>
          <w:sz w:val="20"/>
          <w:szCs w:val="20"/>
          <w:lang w:val="es-ES"/>
        </w:rPr>
        <w:t xml:space="preserve">enga en cuenta que el distrito escolar no puede permitir que un estudiante se gradúe bajo AB 216 sin recibir este documento. Un estudiante de 18 años o su </w:t>
      </w:r>
      <w:r w:rsidR="00B650D2" w:rsidRPr="0051744D">
        <w:rPr>
          <w:rFonts w:ascii="Arial" w:hAnsi="Arial" w:cs="Arial"/>
          <w:i/>
          <w:iCs/>
          <w:sz w:val="20"/>
          <w:szCs w:val="20"/>
          <w:lang w:val="es-ES"/>
        </w:rPr>
        <w:t xml:space="preserve">titular de derechos educativos (ERH) </w:t>
      </w:r>
      <w:r w:rsidR="00F07BC3" w:rsidRPr="0051744D">
        <w:rPr>
          <w:rFonts w:ascii="Arial" w:hAnsi="Arial" w:cs="Arial"/>
          <w:i/>
          <w:iCs/>
          <w:sz w:val="20"/>
          <w:szCs w:val="20"/>
          <w:lang w:val="es-ES"/>
        </w:rPr>
        <w:t>puede</w:t>
      </w:r>
      <w:r w:rsidR="00B650D2" w:rsidRPr="0051744D">
        <w:rPr>
          <w:rFonts w:ascii="Arial" w:hAnsi="Arial" w:cs="Arial"/>
          <w:i/>
          <w:iCs/>
          <w:sz w:val="20"/>
          <w:szCs w:val="20"/>
          <w:lang w:val="es-ES"/>
        </w:rPr>
        <w:t>n</w:t>
      </w:r>
      <w:r w:rsidR="00F07BC3" w:rsidRPr="0051744D">
        <w:rPr>
          <w:rFonts w:ascii="Arial" w:hAnsi="Arial" w:cs="Arial"/>
          <w:i/>
          <w:iCs/>
          <w:sz w:val="20"/>
          <w:szCs w:val="20"/>
          <w:lang w:val="es-ES"/>
        </w:rPr>
        <w:t xml:space="preserve"> cambiar su decisión con respecto a graduarse bajo AB 216 en cualquier momento hasta que el estudiante reciba su diploma de escuela secundaria. </w:t>
      </w:r>
      <w:r w:rsidR="00B650D2" w:rsidRPr="0051744D">
        <w:rPr>
          <w:rFonts w:ascii="Arial" w:hAnsi="Arial" w:cs="Arial"/>
          <w:i/>
          <w:iCs/>
          <w:sz w:val="20"/>
          <w:szCs w:val="20"/>
          <w:lang w:val="es-ES"/>
        </w:rPr>
        <w:t>Por favor t</w:t>
      </w:r>
      <w:r w:rsidR="00F07BC3" w:rsidRPr="0051744D">
        <w:rPr>
          <w:rFonts w:ascii="Arial" w:hAnsi="Arial" w:cs="Arial"/>
          <w:i/>
          <w:iCs/>
          <w:sz w:val="20"/>
          <w:szCs w:val="20"/>
          <w:lang w:val="es-ES"/>
        </w:rPr>
        <w:t>enga en cuenta que, independientemente de si un estudiante elige o no graduarse bajo AB 216, un estudiante tiene el derecho y la obligación de asistir a la escuela hasta los 18 años, con excepciones limitadas.</w:t>
      </w:r>
    </w:p>
    <w:p w14:paraId="17876318" w14:textId="77777777" w:rsidR="00374992" w:rsidRPr="006703AF" w:rsidRDefault="00374992" w:rsidP="00BC1DE9">
      <w:pPr>
        <w:jc w:val="both"/>
        <w:rPr>
          <w:rFonts w:ascii="Arial" w:hAnsi="Arial" w:cs="Arial"/>
          <w:sz w:val="20"/>
          <w:szCs w:val="20"/>
          <w:lang w:val="es-ES"/>
        </w:rPr>
      </w:pPr>
    </w:p>
    <w:p w14:paraId="642894AA" w14:textId="77777777" w:rsidR="00BE14E6" w:rsidRPr="00BE14E6" w:rsidRDefault="00BE14E6" w:rsidP="00BE14E6">
      <w:pPr>
        <w:jc w:val="both"/>
        <w:rPr>
          <w:rFonts w:ascii="Arial" w:hAnsi="Arial" w:cs="Arial"/>
          <w:sz w:val="20"/>
          <w:szCs w:val="20"/>
          <w:lang w:val="es-ES"/>
        </w:rPr>
      </w:pPr>
      <w:r w:rsidRPr="007B13A9">
        <w:rPr>
          <w:rFonts w:ascii="Arial" w:hAnsi="Arial" w:cs="Arial"/>
          <w:sz w:val="20"/>
          <w:szCs w:val="20"/>
        </w:rPr>
        <w:t xml:space="preserve">If you have any questions or concerns about AB 216 graduation, please contact the student’s counselor. </w:t>
      </w:r>
      <w:r w:rsidRPr="00BE14E6">
        <w:rPr>
          <w:rFonts w:ascii="Arial" w:hAnsi="Arial" w:cs="Arial"/>
          <w:sz w:val="20"/>
          <w:szCs w:val="20"/>
          <w:lang w:val="es-ES"/>
        </w:rPr>
        <w:t xml:space="preserve">This form should also be returned to _____________________________. </w:t>
      </w:r>
    </w:p>
    <w:p w14:paraId="3E649A6F" w14:textId="5070E5B1" w:rsidR="00466236" w:rsidRPr="00BE14E6" w:rsidRDefault="00506A4B" w:rsidP="00BC1DE9">
      <w:pPr>
        <w:jc w:val="both"/>
        <w:rPr>
          <w:rFonts w:ascii="Arial" w:hAnsi="Arial" w:cs="Arial"/>
          <w:i/>
          <w:iCs/>
          <w:sz w:val="20"/>
          <w:szCs w:val="20"/>
          <w:lang w:val="es-ES"/>
        </w:rPr>
      </w:pPr>
      <w:r w:rsidRPr="00506A4B">
        <w:rPr>
          <w:rFonts w:ascii="Arial" w:hAnsi="Arial" w:cs="Arial"/>
          <w:i/>
          <w:iCs/>
          <w:sz w:val="20"/>
          <w:szCs w:val="20"/>
          <w:lang w:val="es-ES"/>
        </w:rPr>
        <w:t xml:space="preserve">/ </w:t>
      </w:r>
      <w:r w:rsidR="009D0061" w:rsidRPr="00BE14E6">
        <w:rPr>
          <w:rFonts w:ascii="Arial" w:hAnsi="Arial" w:cs="Arial"/>
          <w:i/>
          <w:iCs/>
          <w:sz w:val="20"/>
          <w:szCs w:val="20"/>
          <w:lang w:val="es-ES"/>
        </w:rPr>
        <w:t xml:space="preserve">Si tiene alguna pregunta o inquietud sobre la graduación de AB 216, comuníquese con el consejero del estudiante. Este formulario también debe devolverse a _____________________________. </w:t>
      </w:r>
    </w:p>
    <w:p w14:paraId="7D72D7D7" w14:textId="77777777" w:rsidR="00466236" w:rsidRPr="006703AF" w:rsidRDefault="00466236" w:rsidP="00BC1DE9">
      <w:pPr>
        <w:jc w:val="both"/>
        <w:rPr>
          <w:rFonts w:ascii="Arial" w:hAnsi="Arial" w:cs="Arial"/>
          <w:sz w:val="20"/>
          <w:szCs w:val="20"/>
          <w:lang w:val="es-ES"/>
        </w:rPr>
      </w:pPr>
    </w:p>
    <w:p w14:paraId="3FF13E79" w14:textId="1015C85D" w:rsidR="009D0061" w:rsidRPr="00337736" w:rsidRDefault="00337736" w:rsidP="00337736">
      <w:pPr>
        <w:rPr>
          <w:rFonts w:ascii="Arial" w:hAnsi="Arial" w:cs="Arial"/>
          <w:i/>
          <w:iCs/>
          <w:sz w:val="20"/>
          <w:szCs w:val="20"/>
          <w:lang w:val="es-ES"/>
        </w:rPr>
      </w:pPr>
      <w:r w:rsidRPr="00337736">
        <w:rPr>
          <w:rFonts w:ascii="Arial" w:hAnsi="Arial" w:cs="Arial"/>
          <w:color w:val="000000"/>
          <w:sz w:val="20"/>
          <w:szCs w:val="20"/>
          <w:lang w:val="es-ES"/>
        </w:rPr>
        <w:t>As the student's ERH, I choose to have the student</w:t>
      </w:r>
      <w:r w:rsidRPr="006703AF">
        <w:rPr>
          <w:rFonts w:ascii="Arial" w:hAnsi="Arial" w:cs="Arial"/>
          <w:sz w:val="20"/>
          <w:szCs w:val="20"/>
          <w:lang w:val="es-ES"/>
        </w:rPr>
        <w:t xml:space="preserve"> </w:t>
      </w:r>
      <w:r>
        <w:rPr>
          <w:rFonts w:ascii="Arial" w:hAnsi="Arial" w:cs="Arial"/>
          <w:sz w:val="20"/>
          <w:szCs w:val="20"/>
          <w:lang w:val="es-ES"/>
        </w:rPr>
        <w:t xml:space="preserve">/ </w:t>
      </w:r>
      <w:r w:rsidR="009743A2" w:rsidRPr="00337736">
        <w:rPr>
          <w:rFonts w:ascii="Arial" w:hAnsi="Arial" w:cs="Arial"/>
          <w:i/>
          <w:iCs/>
          <w:sz w:val="20"/>
          <w:szCs w:val="20"/>
          <w:lang w:val="es-ES"/>
        </w:rPr>
        <w:t xml:space="preserve">Como </w:t>
      </w:r>
      <w:r w:rsidR="00B650D2" w:rsidRPr="00337736">
        <w:rPr>
          <w:rFonts w:ascii="Arial" w:hAnsi="Arial" w:cs="Arial"/>
          <w:i/>
          <w:iCs/>
          <w:sz w:val="20"/>
          <w:szCs w:val="20"/>
          <w:lang w:val="es-ES"/>
        </w:rPr>
        <w:t xml:space="preserve">titular de derechos educativos </w:t>
      </w:r>
      <w:r w:rsidR="009743A2" w:rsidRPr="00337736">
        <w:rPr>
          <w:rFonts w:ascii="Arial" w:hAnsi="Arial" w:cs="Arial"/>
          <w:i/>
          <w:iCs/>
          <w:sz w:val="20"/>
          <w:szCs w:val="20"/>
          <w:lang w:val="es-ES"/>
        </w:rPr>
        <w:t>del estudiante, elijo que el estudiante:</w:t>
      </w:r>
    </w:p>
    <w:p w14:paraId="24F68EFC" w14:textId="77777777" w:rsidR="00374992" w:rsidRPr="006703AF" w:rsidRDefault="00374992" w:rsidP="00BC1DE9">
      <w:pPr>
        <w:jc w:val="both"/>
        <w:rPr>
          <w:rFonts w:ascii="Arial" w:hAnsi="Arial" w:cs="Arial"/>
          <w:sz w:val="20"/>
          <w:szCs w:val="20"/>
          <w:lang w:val="es-ES"/>
        </w:rPr>
      </w:pPr>
    </w:p>
    <w:p w14:paraId="21D82A06" w14:textId="2FD1788A" w:rsidR="00374992" w:rsidRPr="006703AF" w:rsidRDefault="00CF1B4F" w:rsidP="00BC1DE9">
      <w:pPr>
        <w:jc w:val="both"/>
        <w:rPr>
          <w:rFonts w:ascii="Arial" w:hAnsi="Arial" w:cs="Arial"/>
          <w:sz w:val="20"/>
          <w:szCs w:val="20"/>
          <w:lang w:val="es-ES"/>
        </w:rPr>
      </w:pPr>
      <w:sdt>
        <w:sdtPr>
          <w:rPr>
            <w:rFonts w:ascii="Arial" w:hAnsi="Arial" w:cs="Arial"/>
            <w:lang w:val="es-ES"/>
          </w:rPr>
          <w:id w:val="-1300987647"/>
          <w14:checkbox>
            <w14:checked w14:val="0"/>
            <w14:checkedState w14:val="2612" w14:font="MS Gothic"/>
            <w14:uncheckedState w14:val="2610" w14:font="MS Gothic"/>
          </w14:checkbox>
        </w:sdtPr>
        <w:sdtEndPr/>
        <w:sdtContent>
          <w:r w:rsidR="00175731" w:rsidRPr="00175731">
            <w:rPr>
              <w:rFonts w:ascii="MS Gothic" w:eastAsia="MS Gothic" w:hAnsi="MS Gothic" w:cs="Arial" w:hint="eastAsia"/>
              <w:lang w:val="es-ES"/>
            </w:rPr>
            <w:t>☐</w:t>
          </w:r>
        </w:sdtContent>
      </w:sdt>
      <w:r w:rsidR="00175731" w:rsidRPr="00175731">
        <w:rPr>
          <w:rFonts w:ascii="Arial" w:hAnsi="Arial" w:cs="Arial"/>
          <w:lang w:val="es-ES"/>
        </w:rPr>
        <w:t xml:space="preserve"> </w:t>
      </w:r>
      <w:r w:rsidR="00AA509B" w:rsidRPr="00182A7B">
        <w:rPr>
          <w:rFonts w:ascii="Arial" w:hAnsi="Arial" w:cs="Arial"/>
          <w:sz w:val="20"/>
          <w:szCs w:val="20"/>
          <w:lang w:val="es-ES"/>
        </w:rPr>
        <w:t>Graduate under AB 216 state minimum requirements</w:t>
      </w:r>
      <w:r w:rsidR="00AA509B" w:rsidRPr="006703AF">
        <w:rPr>
          <w:rFonts w:ascii="Arial" w:hAnsi="Arial" w:cs="Arial"/>
          <w:sz w:val="20"/>
          <w:szCs w:val="20"/>
          <w:lang w:val="es-ES"/>
        </w:rPr>
        <w:t xml:space="preserve"> </w:t>
      </w:r>
      <w:r w:rsidR="00AA509B">
        <w:rPr>
          <w:rFonts w:ascii="Arial" w:hAnsi="Arial" w:cs="Arial"/>
          <w:sz w:val="20"/>
          <w:szCs w:val="20"/>
          <w:lang w:val="es-ES"/>
        </w:rPr>
        <w:t xml:space="preserve">/ </w:t>
      </w:r>
      <w:r w:rsidR="00B650D2" w:rsidRPr="00AA509B">
        <w:rPr>
          <w:rFonts w:ascii="Arial" w:hAnsi="Arial" w:cs="Arial"/>
          <w:i/>
          <w:iCs/>
          <w:sz w:val="20"/>
          <w:szCs w:val="20"/>
          <w:lang w:val="es-ES"/>
        </w:rPr>
        <w:t xml:space="preserve">Se </w:t>
      </w:r>
      <w:r w:rsidR="00B20CCC" w:rsidRPr="00AA509B">
        <w:rPr>
          <w:rFonts w:ascii="Arial" w:hAnsi="Arial" w:cs="Arial"/>
          <w:i/>
          <w:iCs/>
          <w:sz w:val="20"/>
          <w:szCs w:val="20"/>
          <w:lang w:val="es-ES"/>
        </w:rPr>
        <w:t>gradué</w:t>
      </w:r>
      <w:r w:rsidR="00374992" w:rsidRPr="00AA509B">
        <w:rPr>
          <w:rFonts w:ascii="Arial" w:hAnsi="Arial" w:cs="Arial"/>
          <w:i/>
          <w:iCs/>
          <w:sz w:val="20"/>
          <w:szCs w:val="20"/>
          <w:lang w:val="es-ES"/>
        </w:rPr>
        <w:t xml:space="preserve"> bajo los requisitos mínimos estatales AB 216</w:t>
      </w:r>
    </w:p>
    <w:p w14:paraId="7CD0DECD" w14:textId="77777777" w:rsidR="00374992" w:rsidRPr="006703AF" w:rsidRDefault="00374992" w:rsidP="00BC1DE9">
      <w:pPr>
        <w:jc w:val="both"/>
        <w:rPr>
          <w:rFonts w:ascii="Arial" w:hAnsi="Arial" w:cs="Arial"/>
          <w:sz w:val="20"/>
          <w:szCs w:val="20"/>
          <w:lang w:val="es-ES"/>
        </w:rPr>
      </w:pPr>
    </w:p>
    <w:p w14:paraId="74004845" w14:textId="5A469367" w:rsidR="00374992" w:rsidRPr="006703AF" w:rsidRDefault="00CF1B4F" w:rsidP="00BC1DE9">
      <w:pPr>
        <w:jc w:val="both"/>
        <w:rPr>
          <w:rFonts w:ascii="Arial" w:hAnsi="Arial" w:cs="Arial"/>
          <w:sz w:val="20"/>
          <w:szCs w:val="20"/>
          <w:lang w:val="es-ES"/>
        </w:rPr>
      </w:pPr>
      <w:sdt>
        <w:sdtPr>
          <w:rPr>
            <w:rFonts w:ascii="Arial" w:hAnsi="Arial" w:cs="Arial"/>
            <w:lang w:val="es-ES"/>
          </w:rPr>
          <w:id w:val="-322052657"/>
          <w14:checkbox>
            <w14:checked w14:val="0"/>
            <w14:checkedState w14:val="2612" w14:font="MS Gothic"/>
            <w14:uncheckedState w14:val="2610" w14:font="MS Gothic"/>
          </w14:checkbox>
        </w:sdtPr>
        <w:sdtEndPr/>
        <w:sdtContent>
          <w:r w:rsidR="00175731" w:rsidRPr="00175731">
            <w:rPr>
              <w:rFonts w:ascii="MS Gothic" w:eastAsia="MS Gothic" w:hAnsi="MS Gothic" w:cs="Arial" w:hint="eastAsia"/>
              <w:lang w:val="es-ES"/>
            </w:rPr>
            <w:t>☐</w:t>
          </w:r>
        </w:sdtContent>
      </w:sdt>
      <w:r w:rsidR="00175731" w:rsidRPr="00175731">
        <w:rPr>
          <w:rFonts w:ascii="Arial" w:hAnsi="Arial" w:cs="Arial"/>
          <w:lang w:val="es-ES"/>
        </w:rPr>
        <w:t xml:space="preserve"> </w:t>
      </w:r>
      <w:r w:rsidR="00182A7B" w:rsidRPr="00182A7B">
        <w:rPr>
          <w:rFonts w:ascii="Arial" w:hAnsi="Arial" w:cs="Arial"/>
          <w:sz w:val="20"/>
          <w:szCs w:val="20"/>
          <w:lang w:val="es-ES"/>
        </w:rPr>
        <w:t>Graduate under school district requirements /</w:t>
      </w:r>
      <w:r w:rsidR="00182A7B">
        <w:rPr>
          <w:rFonts w:ascii="Arial" w:hAnsi="Arial" w:cs="Arial"/>
          <w:sz w:val="20"/>
          <w:szCs w:val="20"/>
          <w:lang w:val="es-ES"/>
        </w:rPr>
        <w:t xml:space="preserve"> </w:t>
      </w:r>
      <w:r w:rsidR="00B20CCC" w:rsidRPr="00182A7B">
        <w:rPr>
          <w:rFonts w:ascii="Arial" w:hAnsi="Arial" w:cs="Arial"/>
          <w:i/>
          <w:iCs/>
          <w:sz w:val="20"/>
          <w:szCs w:val="20"/>
          <w:lang w:val="es-ES"/>
        </w:rPr>
        <w:t>Se gradué</w:t>
      </w:r>
      <w:r w:rsidR="00374992" w:rsidRPr="00182A7B">
        <w:rPr>
          <w:rFonts w:ascii="Arial" w:hAnsi="Arial" w:cs="Arial"/>
          <w:i/>
          <w:iCs/>
          <w:sz w:val="20"/>
          <w:szCs w:val="20"/>
          <w:lang w:val="es-ES"/>
        </w:rPr>
        <w:t xml:space="preserve"> según los requisitos del distrito escolar</w:t>
      </w:r>
      <w:r w:rsidR="00374992" w:rsidRPr="006703AF">
        <w:rPr>
          <w:rFonts w:ascii="Arial" w:hAnsi="Arial" w:cs="Arial"/>
          <w:sz w:val="20"/>
          <w:szCs w:val="20"/>
          <w:lang w:val="es-ES"/>
        </w:rPr>
        <w:t xml:space="preserve"> </w:t>
      </w:r>
    </w:p>
    <w:p w14:paraId="2E9E7039" w14:textId="77777777" w:rsidR="00611175" w:rsidRPr="006703AF" w:rsidRDefault="00611175" w:rsidP="00BC1DE9">
      <w:pPr>
        <w:tabs>
          <w:tab w:val="left" w:pos="720"/>
        </w:tabs>
        <w:rPr>
          <w:rFonts w:ascii="Arial" w:hAnsi="Arial" w:cs="Arial"/>
          <w:sz w:val="20"/>
          <w:szCs w:val="20"/>
          <w:u w:val="single"/>
          <w:lang w:val="es-ES"/>
        </w:rPr>
      </w:pPr>
    </w:p>
    <w:p w14:paraId="78DDDD93" w14:textId="12F65D9F" w:rsidR="00F17B65" w:rsidRPr="00194FEF" w:rsidRDefault="00CF1B4F" w:rsidP="009743A2">
      <w:pPr>
        <w:autoSpaceDE w:val="0"/>
        <w:autoSpaceDN w:val="0"/>
        <w:adjustRightInd w:val="0"/>
        <w:rPr>
          <w:rFonts w:ascii="Arial" w:hAnsi="Arial" w:cs="Arial"/>
          <w:i/>
          <w:iCs/>
          <w:sz w:val="20"/>
          <w:szCs w:val="20"/>
          <w:lang w:val="es-ES"/>
        </w:rPr>
      </w:pPr>
      <w:sdt>
        <w:sdtPr>
          <w:rPr>
            <w:rFonts w:ascii="Arial" w:hAnsi="Arial" w:cs="Arial"/>
            <w:lang w:val="es-ES"/>
          </w:rPr>
          <w:id w:val="-583994975"/>
          <w14:checkbox>
            <w14:checked w14:val="0"/>
            <w14:checkedState w14:val="2612" w14:font="MS Gothic"/>
            <w14:uncheckedState w14:val="2610" w14:font="MS Gothic"/>
          </w14:checkbox>
        </w:sdtPr>
        <w:sdtEndPr/>
        <w:sdtContent>
          <w:r w:rsidR="00175731" w:rsidRPr="00175731">
            <w:rPr>
              <w:rFonts w:ascii="MS Gothic" w:eastAsia="MS Gothic" w:hAnsi="MS Gothic" w:cs="Arial" w:hint="eastAsia"/>
              <w:lang w:val="es-ES"/>
            </w:rPr>
            <w:t>☐</w:t>
          </w:r>
        </w:sdtContent>
      </w:sdt>
      <w:r w:rsidR="00175731" w:rsidRPr="00175731">
        <w:rPr>
          <w:rFonts w:ascii="Arial" w:hAnsi="Arial" w:cs="Arial"/>
          <w:lang w:val="es-ES"/>
        </w:rPr>
        <w:t xml:space="preserve"> </w:t>
      </w:r>
      <w:r w:rsidR="00194FEF" w:rsidRPr="00194FEF">
        <w:rPr>
          <w:rFonts w:ascii="Arial" w:hAnsi="Arial" w:cs="Arial"/>
          <w:color w:val="000000"/>
          <w:sz w:val="20"/>
          <w:szCs w:val="20"/>
          <w:lang w:val="es-ES"/>
        </w:rPr>
        <w:t>Acknowledge eligibility but defer decision until a later date</w:t>
      </w:r>
      <w:r w:rsidR="00194FEF" w:rsidRPr="006703AF">
        <w:rPr>
          <w:rFonts w:ascii="Arial" w:hAnsi="Arial" w:cs="Arial"/>
          <w:sz w:val="20"/>
          <w:szCs w:val="20"/>
          <w:lang w:val="es-ES"/>
        </w:rPr>
        <w:t xml:space="preserve"> </w:t>
      </w:r>
      <w:r w:rsidR="00194FEF">
        <w:rPr>
          <w:rFonts w:ascii="Arial" w:hAnsi="Arial" w:cs="Arial"/>
          <w:sz w:val="20"/>
          <w:szCs w:val="20"/>
          <w:lang w:val="es-ES"/>
        </w:rPr>
        <w:t xml:space="preserve">/ </w:t>
      </w:r>
      <w:r w:rsidR="009743A2" w:rsidRPr="00194FEF">
        <w:rPr>
          <w:rFonts w:ascii="Arial" w:hAnsi="Arial" w:cs="Arial"/>
          <w:i/>
          <w:iCs/>
          <w:sz w:val="20"/>
          <w:szCs w:val="20"/>
          <w:lang w:val="es-ES"/>
        </w:rPr>
        <w:t>Recono</w:t>
      </w:r>
      <w:r w:rsidR="00B20CCC" w:rsidRPr="00194FEF">
        <w:rPr>
          <w:rFonts w:ascii="Arial" w:hAnsi="Arial" w:cs="Arial"/>
          <w:i/>
          <w:iCs/>
          <w:sz w:val="20"/>
          <w:szCs w:val="20"/>
          <w:lang w:val="es-ES"/>
        </w:rPr>
        <w:t>ce</w:t>
      </w:r>
      <w:r w:rsidR="00194FEF" w:rsidRPr="00194FEF">
        <w:rPr>
          <w:rFonts w:ascii="Arial" w:hAnsi="Arial" w:cs="Arial"/>
          <w:i/>
          <w:iCs/>
          <w:sz w:val="20"/>
          <w:szCs w:val="20"/>
          <w:lang w:val="es-ES"/>
        </w:rPr>
        <w:t>r</w:t>
      </w:r>
      <w:r w:rsidR="009743A2" w:rsidRPr="00194FEF">
        <w:rPr>
          <w:rFonts w:ascii="Arial" w:hAnsi="Arial" w:cs="Arial"/>
          <w:i/>
          <w:iCs/>
          <w:sz w:val="20"/>
          <w:szCs w:val="20"/>
          <w:lang w:val="es-ES"/>
        </w:rPr>
        <w:t xml:space="preserve"> la elegibilidad, pero </w:t>
      </w:r>
      <w:r w:rsidR="00B20CCC" w:rsidRPr="00194FEF">
        <w:rPr>
          <w:rFonts w:ascii="Arial" w:hAnsi="Arial" w:cs="Arial"/>
          <w:i/>
          <w:iCs/>
          <w:sz w:val="20"/>
          <w:szCs w:val="20"/>
          <w:lang w:val="es-ES"/>
        </w:rPr>
        <w:t xml:space="preserve">difiere </w:t>
      </w:r>
      <w:r w:rsidR="009743A2" w:rsidRPr="00194FEF">
        <w:rPr>
          <w:rFonts w:ascii="Arial" w:hAnsi="Arial" w:cs="Arial"/>
          <w:i/>
          <w:iCs/>
          <w:sz w:val="20"/>
          <w:szCs w:val="20"/>
          <w:lang w:val="es-ES"/>
        </w:rPr>
        <w:t>la decisión hasta una fecha posterior</w:t>
      </w:r>
    </w:p>
    <w:p w14:paraId="484C3C08" w14:textId="77777777" w:rsidR="00653DD3" w:rsidRPr="006703AF" w:rsidRDefault="00653DD3" w:rsidP="00BC1DE9">
      <w:pPr>
        <w:tabs>
          <w:tab w:val="left" w:pos="720"/>
        </w:tabs>
        <w:rPr>
          <w:rFonts w:ascii="Arial" w:hAnsi="Arial" w:cs="Arial"/>
          <w:sz w:val="20"/>
          <w:szCs w:val="20"/>
          <w:lang w:val="es-ES"/>
        </w:rPr>
      </w:pPr>
    </w:p>
    <w:p w14:paraId="728A57B8" w14:textId="77777777" w:rsidR="00F17B65" w:rsidRPr="006703AF" w:rsidRDefault="00F17B65" w:rsidP="00BC1DE9">
      <w:pPr>
        <w:tabs>
          <w:tab w:val="left" w:pos="720"/>
        </w:tabs>
        <w:rPr>
          <w:rFonts w:ascii="Arial" w:hAnsi="Arial" w:cs="Arial"/>
          <w:sz w:val="20"/>
          <w:szCs w:val="20"/>
          <w:lang w:val="es-ES"/>
        </w:rPr>
      </w:pPr>
    </w:p>
    <w:p w14:paraId="0CD0A610" w14:textId="4423DECF" w:rsidR="000A30EB" w:rsidRPr="00C9608E" w:rsidRDefault="000A30EB" w:rsidP="00C9608E">
      <w:pPr>
        <w:tabs>
          <w:tab w:val="left" w:pos="720"/>
        </w:tabs>
        <w:spacing w:after="80" w:line="360" w:lineRule="auto"/>
        <w:rPr>
          <w:rFonts w:ascii="Arial" w:hAnsi="Arial" w:cs="Arial"/>
          <w:sz w:val="20"/>
          <w:szCs w:val="20"/>
          <w:lang w:val="es-ES"/>
        </w:rPr>
      </w:pPr>
      <w:r w:rsidRPr="00C9608E">
        <w:rPr>
          <w:rFonts w:ascii="Arial" w:hAnsi="Arial" w:cs="Arial"/>
          <w:sz w:val="20"/>
          <w:szCs w:val="20"/>
          <w:lang w:val="es-ES"/>
        </w:rPr>
        <w:t xml:space="preserve">Education Rights Holder (ERH) / </w:t>
      </w:r>
      <w:r w:rsidR="00627B27" w:rsidRPr="00C9608E">
        <w:rPr>
          <w:rFonts w:ascii="Arial" w:hAnsi="Arial" w:cs="Arial"/>
          <w:i/>
          <w:iCs/>
          <w:sz w:val="20"/>
          <w:szCs w:val="20"/>
          <w:lang w:val="es-ES"/>
        </w:rPr>
        <w:t>Titular de los derechos educativos</w:t>
      </w:r>
      <w:r w:rsidR="00627B27" w:rsidRPr="00C9608E">
        <w:rPr>
          <w:rFonts w:ascii="Arial" w:hAnsi="Arial" w:cs="Arial"/>
          <w:sz w:val="20"/>
          <w:szCs w:val="20"/>
          <w:lang w:val="es-ES"/>
        </w:rPr>
        <w:t xml:space="preserve">: </w:t>
      </w:r>
      <w:r w:rsidRPr="00C9608E">
        <w:rPr>
          <w:rFonts w:ascii="Arial" w:hAnsi="Arial" w:cs="Arial"/>
          <w:sz w:val="20"/>
          <w:szCs w:val="20"/>
          <w:lang w:val="es-ES"/>
        </w:rPr>
        <w:t>__________________________________________</w:t>
      </w:r>
      <w:r w:rsidR="004A1C95" w:rsidRPr="00C9608E">
        <w:rPr>
          <w:rFonts w:ascii="Arial" w:hAnsi="Arial" w:cs="Arial"/>
          <w:sz w:val="20"/>
          <w:szCs w:val="20"/>
          <w:lang w:val="es-ES"/>
        </w:rPr>
        <w:br/>
      </w:r>
      <w:r w:rsidR="00C9608E" w:rsidRPr="00C9608E">
        <w:rPr>
          <w:rFonts w:ascii="Arial" w:hAnsi="Arial" w:cs="Arial"/>
          <w:sz w:val="20"/>
          <w:szCs w:val="20"/>
          <w:lang w:val="es-ES"/>
        </w:rPr>
        <w:t xml:space="preserve">(or 18 year old Student / </w:t>
      </w:r>
      <w:r w:rsidR="00C9608E" w:rsidRPr="00C9608E">
        <w:rPr>
          <w:rFonts w:ascii="Arial" w:hAnsi="Arial" w:cs="Arial"/>
          <w:i/>
          <w:iCs/>
          <w:sz w:val="20"/>
          <w:szCs w:val="20"/>
          <w:lang w:val="es-ES"/>
        </w:rPr>
        <w:t>o estudiante de 18 años</w:t>
      </w:r>
      <w:r w:rsidR="00C9608E" w:rsidRPr="00C9608E">
        <w:rPr>
          <w:rFonts w:ascii="Arial" w:hAnsi="Arial" w:cs="Arial"/>
          <w:sz w:val="20"/>
          <w:szCs w:val="20"/>
          <w:lang w:val="es-ES"/>
        </w:rPr>
        <w:t>)</w:t>
      </w:r>
    </w:p>
    <w:p w14:paraId="0FD98779" w14:textId="00B37860" w:rsidR="000A30EB" w:rsidRDefault="000A30EB" w:rsidP="00C9608E">
      <w:pPr>
        <w:tabs>
          <w:tab w:val="left" w:pos="720"/>
        </w:tabs>
        <w:spacing w:after="80" w:line="360" w:lineRule="auto"/>
        <w:rPr>
          <w:rFonts w:ascii="Arial" w:hAnsi="Arial" w:cs="Arial"/>
          <w:sz w:val="20"/>
          <w:szCs w:val="20"/>
          <w:u w:val="single"/>
          <w:lang w:val="es-ES"/>
        </w:rPr>
      </w:pPr>
      <w:r>
        <w:rPr>
          <w:rFonts w:ascii="Arial" w:hAnsi="Arial" w:cs="Arial"/>
          <w:sz w:val="20"/>
          <w:szCs w:val="20"/>
          <w:lang w:val="es-ES"/>
        </w:rPr>
        <w:t xml:space="preserve">Signature / </w:t>
      </w:r>
      <w:r w:rsidR="00627B27" w:rsidRPr="000A30EB">
        <w:rPr>
          <w:rFonts w:ascii="Arial" w:hAnsi="Arial" w:cs="Arial"/>
          <w:i/>
          <w:iCs/>
          <w:sz w:val="20"/>
          <w:szCs w:val="20"/>
          <w:lang w:val="es-ES"/>
        </w:rPr>
        <w:t>Firma</w:t>
      </w:r>
      <w:r w:rsidR="00C9608E">
        <w:rPr>
          <w:rFonts w:ascii="Arial" w:hAnsi="Arial" w:cs="Arial"/>
          <w:sz w:val="20"/>
          <w:szCs w:val="20"/>
          <w:lang w:val="es-ES"/>
        </w:rPr>
        <w:t xml:space="preserve">: ____________________________________________          </w:t>
      </w:r>
    </w:p>
    <w:p w14:paraId="41ACD258" w14:textId="0B270460" w:rsidR="00D23B2F" w:rsidRPr="00C9608E" w:rsidRDefault="000A30EB" w:rsidP="00C9608E">
      <w:pPr>
        <w:tabs>
          <w:tab w:val="left" w:pos="720"/>
        </w:tabs>
        <w:spacing w:after="80" w:line="360" w:lineRule="auto"/>
        <w:rPr>
          <w:rFonts w:ascii="Arial" w:hAnsi="Arial" w:cs="Arial"/>
          <w:sz w:val="20"/>
          <w:szCs w:val="20"/>
          <w:u w:val="single"/>
          <w:lang w:val="es-ES"/>
        </w:rPr>
      </w:pPr>
      <w:r w:rsidRPr="000A30EB">
        <w:rPr>
          <w:rFonts w:ascii="Arial" w:hAnsi="Arial" w:cs="Arial"/>
          <w:sz w:val="20"/>
          <w:szCs w:val="20"/>
          <w:lang w:val="es-ES"/>
        </w:rPr>
        <w:t xml:space="preserve">Date / </w:t>
      </w:r>
      <w:r w:rsidR="00627B27" w:rsidRPr="000A30EB">
        <w:rPr>
          <w:rFonts w:ascii="Arial" w:hAnsi="Arial" w:cs="Arial"/>
          <w:i/>
          <w:iCs/>
          <w:sz w:val="20"/>
          <w:szCs w:val="20"/>
          <w:lang w:val="es-ES"/>
        </w:rPr>
        <w:t>Fecha</w:t>
      </w:r>
      <w:r w:rsidR="00627B27" w:rsidRPr="006703AF">
        <w:rPr>
          <w:rFonts w:ascii="Arial" w:hAnsi="Arial" w:cs="Arial"/>
          <w:sz w:val="20"/>
          <w:szCs w:val="20"/>
          <w:lang w:val="es-ES"/>
        </w:rPr>
        <w:t xml:space="preserve">: </w:t>
      </w:r>
      <w:r w:rsidR="00C9608E">
        <w:rPr>
          <w:rFonts w:ascii="Arial" w:hAnsi="Arial" w:cs="Arial"/>
          <w:sz w:val="20"/>
          <w:szCs w:val="20"/>
          <w:lang w:val="es-ES"/>
        </w:rPr>
        <w:t>______________________</w:t>
      </w:r>
    </w:p>
    <w:sectPr w:rsidR="00D23B2F" w:rsidRPr="00C9608E" w:rsidSect="003754D5">
      <w:type w:val="continuous"/>
      <w:pgSz w:w="12240" w:h="15840"/>
      <w:pgMar w:top="45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F9552" w14:textId="77777777" w:rsidR="004B4A9A" w:rsidRDefault="004B4A9A">
      <w:r>
        <w:separator/>
      </w:r>
    </w:p>
  </w:endnote>
  <w:endnote w:type="continuationSeparator" w:id="0">
    <w:p w14:paraId="300CEB98" w14:textId="77777777" w:rsidR="004B4A9A" w:rsidRDefault="004B4A9A">
      <w:r>
        <w:continuationSeparator/>
      </w:r>
    </w:p>
  </w:endnote>
  <w:endnote w:type="continuationNotice" w:id="1">
    <w:p w14:paraId="56AA323A" w14:textId="77777777" w:rsidR="004B4A9A" w:rsidRDefault="004B4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C2DFB" w14:textId="77777777" w:rsidR="004B4A9A" w:rsidRDefault="004B4A9A">
      <w:r>
        <w:separator/>
      </w:r>
    </w:p>
  </w:footnote>
  <w:footnote w:type="continuationSeparator" w:id="0">
    <w:p w14:paraId="3526409C" w14:textId="77777777" w:rsidR="004B4A9A" w:rsidRDefault="004B4A9A">
      <w:r>
        <w:continuationSeparator/>
      </w:r>
    </w:p>
  </w:footnote>
  <w:footnote w:type="continuationNotice" w:id="1">
    <w:p w14:paraId="10058713" w14:textId="77777777" w:rsidR="004B4A9A" w:rsidRDefault="004B4A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851D2"/>
    <w:multiLevelType w:val="hybridMultilevel"/>
    <w:tmpl w:val="79D45EB0"/>
    <w:lvl w:ilvl="0" w:tplc="0409000F">
      <w:start w:val="1"/>
      <w:numFmt w:val="decimal"/>
      <w:lvlText w:val="%1."/>
      <w:lvlJc w:val="left"/>
      <w:pPr>
        <w:ind w:left="816" w:hanging="360"/>
      </w:p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num w:numId="1" w16cid:durableId="1903708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32"/>
    <w:rsid w:val="000068E0"/>
    <w:rsid w:val="00017AEF"/>
    <w:rsid w:val="000211F2"/>
    <w:rsid w:val="000246B6"/>
    <w:rsid w:val="00024FE7"/>
    <w:rsid w:val="000251C1"/>
    <w:rsid w:val="000260F6"/>
    <w:rsid w:val="00031C20"/>
    <w:rsid w:val="000428D7"/>
    <w:rsid w:val="000547C2"/>
    <w:rsid w:val="00057271"/>
    <w:rsid w:val="00073404"/>
    <w:rsid w:val="000809E3"/>
    <w:rsid w:val="000A30EB"/>
    <w:rsid w:val="000B0A51"/>
    <w:rsid w:val="000C747C"/>
    <w:rsid w:val="000D1174"/>
    <w:rsid w:val="000D3E47"/>
    <w:rsid w:val="000D7417"/>
    <w:rsid w:val="000E3D8D"/>
    <w:rsid w:val="000E7B9B"/>
    <w:rsid w:val="000F498C"/>
    <w:rsid w:val="000F73ED"/>
    <w:rsid w:val="00117E9D"/>
    <w:rsid w:val="00120C2C"/>
    <w:rsid w:val="00131DD7"/>
    <w:rsid w:val="00172CF5"/>
    <w:rsid w:val="001733F0"/>
    <w:rsid w:val="00175731"/>
    <w:rsid w:val="00182A7B"/>
    <w:rsid w:val="00182CB5"/>
    <w:rsid w:val="00194FEF"/>
    <w:rsid w:val="00197E82"/>
    <w:rsid w:val="001A6ED0"/>
    <w:rsid w:val="001B160F"/>
    <w:rsid w:val="001D35B1"/>
    <w:rsid w:val="001E3029"/>
    <w:rsid w:val="001E4AD7"/>
    <w:rsid w:val="001E734C"/>
    <w:rsid w:val="001E7811"/>
    <w:rsid w:val="001E7B63"/>
    <w:rsid w:val="00220453"/>
    <w:rsid w:val="00227405"/>
    <w:rsid w:val="00243F2B"/>
    <w:rsid w:val="00250D4A"/>
    <w:rsid w:val="00261DC0"/>
    <w:rsid w:val="00263458"/>
    <w:rsid w:val="002762F2"/>
    <w:rsid w:val="0027680A"/>
    <w:rsid w:val="002830FE"/>
    <w:rsid w:val="0028522B"/>
    <w:rsid w:val="002A3FD7"/>
    <w:rsid w:val="002C2764"/>
    <w:rsid w:val="003070F2"/>
    <w:rsid w:val="00316C2D"/>
    <w:rsid w:val="00330C37"/>
    <w:rsid w:val="003320DB"/>
    <w:rsid w:val="00337736"/>
    <w:rsid w:val="003417B8"/>
    <w:rsid w:val="003555DF"/>
    <w:rsid w:val="0035768E"/>
    <w:rsid w:val="00374992"/>
    <w:rsid w:val="003754D5"/>
    <w:rsid w:val="00382942"/>
    <w:rsid w:val="003A742B"/>
    <w:rsid w:val="003B28A6"/>
    <w:rsid w:val="003B53FA"/>
    <w:rsid w:val="003C0943"/>
    <w:rsid w:val="003C5F72"/>
    <w:rsid w:val="003F54EC"/>
    <w:rsid w:val="00404D12"/>
    <w:rsid w:val="00423A34"/>
    <w:rsid w:val="004269CC"/>
    <w:rsid w:val="004429FE"/>
    <w:rsid w:val="004514A4"/>
    <w:rsid w:val="00455CCC"/>
    <w:rsid w:val="00466236"/>
    <w:rsid w:val="004720BB"/>
    <w:rsid w:val="004A0A32"/>
    <w:rsid w:val="004A1C95"/>
    <w:rsid w:val="004A4185"/>
    <w:rsid w:val="004B05DE"/>
    <w:rsid w:val="004B2B91"/>
    <w:rsid w:val="004B4A9A"/>
    <w:rsid w:val="004D455E"/>
    <w:rsid w:val="004D78BD"/>
    <w:rsid w:val="004E071C"/>
    <w:rsid w:val="004E4B0D"/>
    <w:rsid w:val="004E5262"/>
    <w:rsid w:val="004E5467"/>
    <w:rsid w:val="004F4C23"/>
    <w:rsid w:val="005033D1"/>
    <w:rsid w:val="00506A4B"/>
    <w:rsid w:val="0050779F"/>
    <w:rsid w:val="00513167"/>
    <w:rsid w:val="0051744D"/>
    <w:rsid w:val="00522993"/>
    <w:rsid w:val="00526C54"/>
    <w:rsid w:val="00542991"/>
    <w:rsid w:val="00545C8D"/>
    <w:rsid w:val="00555361"/>
    <w:rsid w:val="00556C15"/>
    <w:rsid w:val="005711B0"/>
    <w:rsid w:val="0058037D"/>
    <w:rsid w:val="00583EC6"/>
    <w:rsid w:val="0058471E"/>
    <w:rsid w:val="005B2F6A"/>
    <w:rsid w:val="005B3D1C"/>
    <w:rsid w:val="005C683D"/>
    <w:rsid w:val="0060157F"/>
    <w:rsid w:val="00604D8C"/>
    <w:rsid w:val="00611175"/>
    <w:rsid w:val="00622D71"/>
    <w:rsid w:val="00625F18"/>
    <w:rsid w:val="00627B27"/>
    <w:rsid w:val="0063785C"/>
    <w:rsid w:val="006407DB"/>
    <w:rsid w:val="00647426"/>
    <w:rsid w:val="00647C7E"/>
    <w:rsid w:val="00653DD3"/>
    <w:rsid w:val="0066108C"/>
    <w:rsid w:val="006703AF"/>
    <w:rsid w:val="006A16F4"/>
    <w:rsid w:val="006A5130"/>
    <w:rsid w:val="006B49A1"/>
    <w:rsid w:val="006F1993"/>
    <w:rsid w:val="006F4B19"/>
    <w:rsid w:val="006F4BB6"/>
    <w:rsid w:val="007017D0"/>
    <w:rsid w:val="00733295"/>
    <w:rsid w:val="0076327F"/>
    <w:rsid w:val="00773744"/>
    <w:rsid w:val="00784D6F"/>
    <w:rsid w:val="00791FAD"/>
    <w:rsid w:val="007962C8"/>
    <w:rsid w:val="007979CC"/>
    <w:rsid w:val="007B13A9"/>
    <w:rsid w:val="007B741C"/>
    <w:rsid w:val="007C1EE1"/>
    <w:rsid w:val="007F40B0"/>
    <w:rsid w:val="00810A3C"/>
    <w:rsid w:val="00833A9D"/>
    <w:rsid w:val="008417A0"/>
    <w:rsid w:val="00845B64"/>
    <w:rsid w:val="00860718"/>
    <w:rsid w:val="00860A20"/>
    <w:rsid w:val="0086503F"/>
    <w:rsid w:val="0089313D"/>
    <w:rsid w:val="008D0487"/>
    <w:rsid w:val="008F4217"/>
    <w:rsid w:val="0090405D"/>
    <w:rsid w:val="00905F83"/>
    <w:rsid w:val="00907703"/>
    <w:rsid w:val="00924F85"/>
    <w:rsid w:val="0093390A"/>
    <w:rsid w:val="00953A55"/>
    <w:rsid w:val="00957C55"/>
    <w:rsid w:val="00972F7F"/>
    <w:rsid w:val="009743A2"/>
    <w:rsid w:val="00976D2B"/>
    <w:rsid w:val="009A26A4"/>
    <w:rsid w:val="009A582B"/>
    <w:rsid w:val="009D0061"/>
    <w:rsid w:val="009D27C4"/>
    <w:rsid w:val="009E590C"/>
    <w:rsid w:val="00A17F80"/>
    <w:rsid w:val="00A24F1D"/>
    <w:rsid w:val="00A574D6"/>
    <w:rsid w:val="00A60384"/>
    <w:rsid w:val="00A876F6"/>
    <w:rsid w:val="00A90222"/>
    <w:rsid w:val="00AA39CC"/>
    <w:rsid w:val="00AA509B"/>
    <w:rsid w:val="00AB02D0"/>
    <w:rsid w:val="00AB180B"/>
    <w:rsid w:val="00AB4F11"/>
    <w:rsid w:val="00AF0A0C"/>
    <w:rsid w:val="00AF29D5"/>
    <w:rsid w:val="00B00300"/>
    <w:rsid w:val="00B03666"/>
    <w:rsid w:val="00B042C0"/>
    <w:rsid w:val="00B20CCC"/>
    <w:rsid w:val="00B3303C"/>
    <w:rsid w:val="00B45DC0"/>
    <w:rsid w:val="00B650D2"/>
    <w:rsid w:val="00B73F93"/>
    <w:rsid w:val="00B865B0"/>
    <w:rsid w:val="00BA5601"/>
    <w:rsid w:val="00BB011E"/>
    <w:rsid w:val="00BB3FF8"/>
    <w:rsid w:val="00BC0FBC"/>
    <w:rsid w:val="00BC1DE9"/>
    <w:rsid w:val="00BD5C58"/>
    <w:rsid w:val="00BE14E6"/>
    <w:rsid w:val="00BE3A34"/>
    <w:rsid w:val="00BF0423"/>
    <w:rsid w:val="00BF1204"/>
    <w:rsid w:val="00BF5FD7"/>
    <w:rsid w:val="00C0129C"/>
    <w:rsid w:val="00C069C0"/>
    <w:rsid w:val="00C1056D"/>
    <w:rsid w:val="00C3773D"/>
    <w:rsid w:val="00C42AC9"/>
    <w:rsid w:val="00C4692D"/>
    <w:rsid w:val="00C66B9F"/>
    <w:rsid w:val="00C67539"/>
    <w:rsid w:val="00C86B2B"/>
    <w:rsid w:val="00C903D2"/>
    <w:rsid w:val="00C92E93"/>
    <w:rsid w:val="00C94F90"/>
    <w:rsid w:val="00C9608E"/>
    <w:rsid w:val="00CC0035"/>
    <w:rsid w:val="00CD05D8"/>
    <w:rsid w:val="00CD07FF"/>
    <w:rsid w:val="00CD6431"/>
    <w:rsid w:val="00CF1B4F"/>
    <w:rsid w:val="00D14B28"/>
    <w:rsid w:val="00D23B2F"/>
    <w:rsid w:val="00D253B8"/>
    <w:rsid w:val="00D427A8"/>
    <w:rsid w:val="00D4690A"/>
    <w:rsid w:val="00D5659C"/>
    <w:rsid w:val="00D713DA"/>
    <w:rsid w:val="00D950DE"/>
    <w:rsid w:val="00DA0A1C"/>
    <w:rsid w:val="00DA5F05"/>
    <w:rsid w:val="00DB5327"/>
    <w:rsid w:val="00DC394E"/>
    <w:rsid w:val="00DD5BE0"/>
    <w:rsid w:val="00DF3F32"/>
    <w:rsid w:val="00E04CE6"/>
    <w:rsid w:val="00E35EA3"/>
    <w:rsid w:val="00E36F32"/>
    <w:rsid w:val="00E70ACB"/>
    <w:rsid w:val="00EA48F6"/>
    <w:rsid w:val="00EA7123"/>
    <w:rsid w:val="00EB05D6"/>
    <w:rsid w:val="00EB0AA4"/>
    <w:rsid w:val="00EB4B3D"/>
    <w:rsid w:val="00ED2B37"/>
    <w:rsid w:val="00ED6BEF"/>
    <w:rsid w:val="00EE10CF"/>
    <w:rsid w:val="00EE5142"/>
    <w:rsid w:val="00EF1C05"/>
    <w:rsid w:val="00EF4719"/>
    <w:rsid w:val="00F026A6"/>
    <w:rsid w:val="00F07BC3"/>
    <w:rsid w:val="00F1168E"/>
    <w:rsid w:val="00F17B65"/>
    <w:rsid w:val="00F20830"/>
    <w:rsid w:val="00F22D05"/>
    <w:rsid w:val="00F3101C"/>
    <w:rsid w:val="00F42FF8"/>
    <w:rsid w:val="00F46E75"/>
    <w:rsid w:val="00F749B3"/>
    <w:rsid w:val="00FB1569"/>
    <w:rsid w:val="00FF12A4"/>
    <w:rsid w:val="00FF5917"/>
    <w:rsid w:val="07204740"/>
    <w:rsid w:val="190DC71C"/>
    <w:rsid w:val="1CFD2A63"/>
    <w:rsid w:val="22D243A6"/>
    <w:rsid w:val="2A9654FC"/>
    <w:rsid w:val="388E28B3"/>
    <w:rsid w:val="3E579EDA"/>
    <w:rsid w:val="439B2EB1"/>
    <w:rsid w:val="6AE32C85"/>
    <w:rsid w:val="6C635FD7"/>
    <w:rsid w:val="721F4D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1470E1"/>
  <w15:docId w15:val="{DBFDEE63-AF0B-474F-9BE0-C891D73E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79F"/>
    <w:pPr>
      <w:tabs>
        <w:tab w:val="center" w:pos="4320"/>
        <w:tab w:val="right" w:pos="8640"/>
      </w:tabs>
    </w:pPr>
  </w:style>
  <w:style w:type="paragraph" w:styleId="Footer">
    <w:name w:val="footer"/>
    <w:basedOn w:val="Normal"/>
    <w:rsid w:val="0050779F"/>
    <w:pPr>
      <w:tabs>
        <w:tab w:val="center" w:pos="4320"/>
        <w:tab w:val="right" w:pos="8640"/>
      </w:tabs>
    </w:pPr>
  </w:style>
  <w:style w:type="paragraph" w:styleId="BalloonText">
    <w:name w:val="Balloon Text"/>
    <w:basedOn w:val="Normal"/>
    <w:link w:val="BalloonTextChar"/>
    <w:uiPriority w:val="99"/>
    <w:semiHidden/>
    <w:unhideWhenUsed/>
    <w:rsid w:val="002762F2"/>
    <w:rPr>
      <w:rFonts w:ascii="Tahoma" w:hAnsi="Tahoma" w:cs="Tahoma"/>
      <w:sz w:val="16"/>
      <w:szCs w:val="16"/>
    </w:rPr>
  </w:style>
  <w:style w:type="character" w:customStyle="1" w:styleId="BalloonTextChar">
    <w:name w:val="Balloon Text Char"/>
    <w:basedOn w:val="DefaultParagraphFont"/>
    <w:link w:val="BalloonText"/>
    <w:uiPriority w:val="99"/>
    <w:semiHidden/>
    <w:rsid w:val="002762F2"/>
    <w:rPr>
      <w:rFonts w:ascii="Tahoma" w:hAnsi="Tahoma" w:cs="Tahoma"/>
      <w:sz w:val="16"/>
      <w:szCs w:val="16"/>
    </w:rPr>
  </w:style>
  <w:style w:type="character" w:styleId="CommentReference">
    <w:name w:val="annotation reference"/>
    <w:basedOn w:val="DefaultParagraphFont"/>
    <w:uiPriority w:val="99"/>
    <w:semiHidden/>
    <w:unhideWhenUsed/>
    <w:rsid w:val="00A876F6"/>
    <w:rPr>
      <w:sz w:val="16"/>
      <w:szCs w:val="16"/>
    </w:rPr>
  </w:style>
  <w:style w:type="paragraph" w:styleId="CommentText">
    <w:name w:val="annotation text"/>
    <w:basedOn w:val="Normal"/>
    <w:link w:val="CommentTextChar"/>
    <w:uiPriority w:val="99"/>
    <w:semiHidden/>
    <w:unhideWhenUsed/>
    <w:rsid w:val="00A876F6"/>
    <w:rPr>
      <w:sz w:val="20"/>
      <w:szCs w:val="20"/>
    </w:rPr>
  </w:style>
  <w:style w:type="character" w:customStyle="1" w:styleId="CommentTextChar">
    <w:name w:val="Comment Text Char"/>
    <w:basedOn w:val="DefaultParagraphFont"/>
    <w:link w:val="CommentText"/>
    <w:uiPriority w:val="99"/>
    <w:semiHidden/>
    <w:rsid w:val="00A876F6"/>
  </w:style>
  <w:style w:type="paragraph" w:styleId="CommentSubject">
    <w:name w:val="annotation subject"/>
    <w:basedOn w:val="CommentText"/>
    <w:next w:val="CommentText"/>
    <w:link w:val="CommentSubjectChar"/>
    <w:uiPriority w:val="99"/>
    <w:semiHidden/>
    <w:unhideWhenUsed/>
    <w:rsid w:val="00A876F6"/>
    <w:rPr>
      <w:b/>
      <w:bCs/>
    </w:rPr>
  </w:style>
  <w:style w:type="character" w:customStyle="1" w:styleId="CommentSubjectChar">
    <w:name w:val="Comment Subject Char"/>
    <w:basedOn w:val="CommentTextChar"/>
    <w:link w:val="CommentSubject"/>
    <w:uiPriority w:val="99"/>
    <w:semiHidden/>
    <w:rsid w:val="00A876F6"/>
    <w:rPr>
      <w:b/>
      <w:bCs/>
    </w:rPr>
  </w:style>
  <w:style w:type="paragraph" w:styleId="FootnoteText">
    <w:name w:val="footnote text"/>
    <w:basedOn w:val="Normal"/>
    <w:link w:val="FootnoteTextChar"/>
    <w:uiPriority w:val="99"/>
    <w:semiHidden/>
    <w:unhideWhenUsed/>
    <w:rsid w:val="003F54EC"/>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F54EC"/>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F54EC"/>
    <w:rPr>
      <w:vertAlign w:val="superscript"/>
    </w:rPr>
  </w:style>
  <w:style w:type="table" w:styleId="TableGrid">
    <w:name w:val="Table Grid"/>
    <w:basedOn w:val="TableNormal"/>
    <w:uiPriority w:val="59"/>
    <w:rsid w:val="001E3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3bfcf7-acfc-4643-94ab-92dcfb102b19">
      <Terms xmlns="http://schemas.microsoft.com/office/infopath/2007/PartnerControls"/>
    </lcf76f155ced4ddcb4097134ff3c332f>
    <TaxCatchAll xmlns="4935a24b-fc18-4cb4-88db-f7e3d786ab3f" xsi:nil="true"/>
    <Hyperlink xmlns="be3bfcf7-acfc-4643-94ab-92dcfb102b19">
      <Url xsi:nil="true"/>
      <Description xsi:nil="true"/>
    </Hyperlink>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2B5D528F619942ACE310858E9D9498" ma:contentTypeVersion="19" ma:contentTypeDescription="Create a new document." ma:contentTypeScope="" ma:versionID="59de3d009320f66af344a66c07e61c14">
  <xsd:schema xmlns:xsd="http://www.w3.org/2001/XMLSchema" xmlns:xs="http://www.w3.org/2001/XMLSchema" xmlns:p="http://schemas.microsoft.com/office/2006/metadata/properties" xmlns:ns2="be3bfcf7-acfc-4643-94ab-92dcfb102b19" xmlns:ns3="4935a24b-fc18-4cb4-88db-f7e3d786ab3f" targetNamespace="http://schemas.microsoft.com/office/2006/metadata/properties" ma:root="true" ma:fieldsID="b5184e3f169624b62218dec1ac1224ef" ns2:_="" ns3:_="">
    <xsd:import namespace="be3bfcf7-acfc-4643-94ab-92dcfb102b19"/>
    <xsd:import namespace="4935a24b-fc18-4cb4-88db-f7e3d786ab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Hyperlink"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bfcf7-acfc-4643-94ab-92dcfb102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8c3f6c-e745-4789-ad40-41bc8d1e890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35a24b-fc18-4cb4-88db-f7e3d786ab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e505605-5072-4d42-8ee8-2f48d20dbd6d}" ma:internalName="TaxCatchAll" ma:showField="CatchAllData" ma:web="4935a24b-fc18-4cb4-88db-f7e3d786a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55348-81C6-4853-BBBF-5614D13A51D3}">
  <ds:schemaRefs>
    <ds:schemaRef ds:uri="http://schemas.openxmlformats.org/officeDocument/2006/bibliography"/>
  </ds:schemaRefs>
</ds:datastoreItem>
</file>

<file path=customXml/itemProps2.xml><?xml version="1.0" encoding="utf-8"?>
<ds:datastoreItem xmlns:ds="http://schemas.openxmlformats.org/officeDocument/2006/customXml" ds:itemID="{890378C0-D4D4-4EC9-BC37-162F0FF0EA88}">
  <ds:schemaRefs>
    <ds:schemaRef ds:uri="http://schemas.microsoft.com/sharepoint/v3/contenttype/forms"/>
  </ds:schemaRefs>
</ds:datastoreItem>
</file>

<file path=customXml/itemProps3.xml><?xml version="1.0" encoding="utf-8"?>
<ds:datastoreItem xmlns:ds="http://schemas.openxmlformats.org/officeDocument/2006/customXml" ds:itemID="{B3A0059D-7725-43D2-899E-84AB640F83B9}">
  <ds:schemaRefs>
    <ds:schemaRef ds:uri="http://schemas.microsoft.com/office/2006/metadata/properties"/>
    <ds:schemaRef ds:uri="http://schemas.microsoft.com/office/infopath/2007/PartnerControls"/>
    <ds:schemaRef ds:uri="39571a09-4359-4053-bba0-6b2d95944aa8"/>
    <ds:schemaRef ds:uri="9f6d30ae-d2f7-4f9b-8e61-ee576ec6fd74"/>
  </ds:schemaRefs>
</ds:datastoreItem>
</file>

<file path=customXml/itemProps4.xml><?xml version="1.0" encoding="utf-8"?>
<ds:datastoreItem xmlns:ds="http://schemas.openxmlformats.org/officeDocument/2006/customXml" ds:itemID="{3DF75315-BE37-488F-A484-1BA04442E82F}"/>
</file>

<file path=docMetadata/LabelInfo.xml><?xml version="1.0" encoding="utf-8"?>
<clbl:labelList xmlns:clbl="http://schemas.microsoft.com/office/2020/mipLabelMetadata">
  <clbl:label id="{3184c43c-8eba-4c85-8954-a0ff159d287d}" enabled="0" method="" siteId="{3184c43c-8eba-4c85-8954-a0ff159d287d}"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1707</Words>
  <Characters>9733</Characters>
  <Application>Microsoft Office Word</Application>
  <DocSecurity>4</DocSecurity>
  <Lines>81</Lines>
  <Paragraphs>22</Paragraphs>
  <ScaleCrop>false</ScaleCrop>
  <Company>LACOE - FYS</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Hudson</dc:creator>
  <cp:keywords/>
  <cp:lastModifiedBy>Jill Rowland</cp:lastModifiedBy>
  <cp:revision>2</cp:revision>
  <cp:lastPrinted>2013-10-07T20:46:00Z</cp:lastPrinted>
  <dcterms:created xsi:type="dcterms:W3CDTF">2025-01-07T00:08:00Z</dcterms:created>
  <dcterms:modified xsi:type="dcterms:W3CDTF">2025-01-07T00:08:00Z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0x010100942B5D528F619942ACE310858E9D9498</vt:lpwstr>
  </property>
  <property fmtid="{D5CDD505-2E9C-101B-9397-08002B2CF9AE}" pid="3" name="MediaServiceImageTags">
    <vt:lpwstr/>
  </property>
</Properties>
</file>