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4C" w:rsidRDefault="001B704C" w:rsidP="00F03C0C">
      <w:pPr>
        <w:shd w:val="clear" w:color="auto" w:fill="00B0F0"/>
      </w:pPr>
      <w:r w:rsidRPr="001B704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CF95D" wp14:editId="360739D4">
                <wp:simplePos x="0" y="0"/>
                <wp:positionH relativeFrom="column">
                  <wp:posOffset>76200</wp:posOffset>
                </wp:positionH>
                <wp:positionV relativeFrom="paragraph">
                  <wp:posOffset>189548</wp:posOffset>
                </wp:positionV>
                <wp:extent cx="6433820" cy="1560830"/>
                <wp:effectExtent l="0" t="0" r="0" b="0"/>
                <wp:wrapNone/>
                <wp:docPr id="53250" name="Text Box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6433820" cy="156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B704C" w:rsidRPr="00AD70EF" w:rsidRDefault="0061612B" w:rsidP="00AD70EF">
                            <w:pPr>
                              <w:pStyle w:val="NormalWeb"/>
                              <w:spacing w:after="0"/>
                              <w:rPr>
                                <w:rFonts w:ascii="Arial" w:eastAsiaTheme="majorEastAsia" w:hAnsi="Arial" w:cs="Arial"/>
                                <w:b/>
                                <w:bCs/>
                                <w:spacing w:val="-20"/>
                                <w:kern w:val="24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>Understanding Child and Family Teams and Best Practices for Using CFTs to Engage and Support Children, Youth and Families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14.95pt;width:506.6pt;height:1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" filled="f" stroked="f">
                <v:path arrowok="t"/>
                <o:lock v:ext="edit" grouping="t"/>
                <v:textbox>
                  <w:txbxContent>
                    <w:p w:rsidR="001B704C" w:rsidRPr="00AD70EF" w:rsidRDefault="0061612B" w:rsidP="00AD70EF">
                      <w:pPr>
                        <w:pStyle w:val="NormalWeb"/>
                        <w:spacing w:after="0"/>
                        <w:rPr>
                          <w:rFonts w:ascii="Arial" w:eastAsiaTheme="majorEastAsia" w:hAnsi="Arial" w:cs="Arial"/>
                          <w:b/>
                          <w:bCs/>
                          <w:spacing w:val="-20"/>
                          <w:kern w:val="24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>Understanding Child and Family Teams and Best Practices for Using CFTs to Engage and Support Children, Youth and Families</w:t>
                      </w:r>
                    </w:p>
                  </w:txbxContent>
                </v:textbox>
              </v:shape>
            </w:pict>
          </mc:Fallback>
        </mc:AlternateContent>
      </w:r>
    </w:p>
    <w:p w:rsidR="001B704C" w:rsidRPr="001B704C" w:rsidRDefault="001B704C" w:rsidP="001B704C"/>
    <w:p w:rsidR="001B704C" w:rsidRPr="001B704C" w:rsidRDefault="001B704C" w:rsidP="001B704C"/>
    <w:p w:rsidR="001B704C" w:rsidRPr="001B704C" w:rsidRDefault="001B704C" w:rsidP="001B704C"/>
    <w:p w:rsidR="001B704C" w:rsidRPr="001B704C" w:rsidRDefault="001B704C" w:rsidP="001B704C"/>
    <w:p w:rsidR="001B704C" w:rsidRPr="001B704C" w:rsidRDefault="00B35C2D" w:rsidP="001B704C">
      <w:r w:rsidRPr="001B704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CBC2CB" wp14:editId="67FC9925">
                <wp:simplePos x="0" y="0"/>
                <wp:positionH relativeFrom="column">
                  <wp:posOffset>2295525</wp:posOffset>
                </wp:positionH>
                <wp:positionV relativeFrom="paragraph">
                  <wp:posOffset>164465</wp:posOffset>
                </wp:positionV>
                <wp:extent cx="5057775" cy="3600450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3600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B704C" w:rsidRPr="00550D0D" w:rsidRDefault="001B704C" w:rsidP="00496A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550D0D"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kern w:val="24"/>
                                <w:sz w:val="48"/>
                                <w:szCs w:val="48"/>
                              </w:rPr>
                              <w:t>Presenters:</w:t>
                            </w:r>
                          </w:p>
                          <w:p w:rsidR="002B3D67" w:rsidRDefault="0061612B" w:rsidP="00BA38DD">
                            <w:pPr>
                              <w:pStyle w:val="NormalWeb"/>
                              <w:spacing w:before="0" w:after="0"/>
                              <w:ind w:left="2880"/>
                              <w:textAlignment w:val="baseline"/>
                              <w:rPr>
                                <w:rFonts w:ascii="Arial" w:hAnsi="Arial" w:cs="Arial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36"/>
                              </w:rPr>
                              <w:t>Mary Sheppard</w:t>
                            </w:r>
                          </w:p>
                          <w:p w:rsidR="0061612B" w:rsidRDefault="0061612B" w:rsidP="00BA38DD">
                            <w:pPr>
                              <w:pStyle w:val="NormalWeb"/>
                              <w:spacing w:before="0" w:after="0"/>
                              <w:ind w:left="2880"/>
                              <w:textAlignment w:val="baseline"/>
                              <w:rPr>
                                <w:rFonts w:ascii="Arial" w:hAnsi="Arial" w:cs="Arial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36"/>
                              </w:rPr>
                              <w:t xml:space="preserve">Madeline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44"/>
                                <w:szCs w:val="36"/>
                              </w:rPr>
                              <w:t>Roachell</w:t>
                            </w:r>
                            <w:proofErr w:type="spellEnd"/>
                          </w:p>
                          <w:p w:rsidR="0061612B" w:rsidRDefault="0061612B" w:rsidP="00BA38DD">
                            <w:pPr>
                              <w:pStyle w:val="NormalWeb"/>
                              <w:spacing w:before="0" w:after="0"/>
                              <w:ind w:left="2880"/>
                              <w:textAlignment w:val="baseline"/>
                              <w:rPr>
                                <w:rFonts w:ascii="Arial" w:hAnsi="Arial" w:cs="Arial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36"/>
                              </w:rPr>
                              <w:t xml:space="preserve">Regina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44"/>
                                <w:szCs w:val="36"/>
                              </w:rPr>
                              <w:t>Goree</w:t>
                            </w:r>
                            <w:proofErr w:type="spellEnd"/>
                          </w:p>
                          <w:p w:rsidR="0061612B" w:rsidRDefault="0061612B" w:rsidP="00BA38DD">
                            <w:pPr>
                              <w:pStyle w:val="NormalWeb"/>
                              <w:spacing w:before="0" w:after="0"/>
                              <w:ind w:left="2880"/>
                              <w:textAlignment w:val="baseline"/>
                              <w:rPr>
                                <w:rFonts w:ascii="Arial" w:hAnsi="Arial" w:cs="Arial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36"/>
                              </w:rPr>
                              <w:t xml:space="preserve">Tim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44"/>
                                <w:szCs w:val="36"/>
                              </w:rPr>
                              <w:t>Halbur</w:t>
                            </w:r>
                            <w:proofErr w:type="spellEnd"/>
                          </w:p>
                          <w:p w:rsidR="0061612B" w:rsidRPr="00D54618" w:rsidRDefault="0061612B" w:rsidP="00BA38DD">
                            <w:pPr>
                              <w:pStyle w:val="NormalWeb"/>
                              <w:spacing w:before="0" w:after="0"/>
                              <w:ind w:left="2880"/>
                              <w:textAlignment w:val="baseline"/>
                              <w:rPr>
                                <w:rFonts w:ascii="Arial" w:hAnsi="Arial" w:cs="Arial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36"/>
                              </w:rPr>
                              <w:t>Vanessa Hernandez</w:t>
                            </w:r>
                          </w:p>
                          <w:p w:rsidR="008B7072" w:rsidRPr="008B7072" w:rsidRDefault="008B7072" w:rsidP="008B707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8B7072" w:rsidRPr="008B7072" w:rsidRDefault="008B7072" w:rsidP="000301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" o:spid="_x0000_s1027" type="#_x0000_t202" style="position:absolute;margin-left:180.75pt;margin-top:12.95pt;width:398.25pt;height:28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" filled="f" stroked="f">
                <v:textbox>
                  <w:txbxContent>
                    <w:p w:rsidR="001B704C" w:rsidRPr="00550D0D" w:rsidRDefault="001B704C" w:rsidP="00496A8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spacing w:val="20"/>
                          <w:kern w:val="24"/>
                          <w:sz w:val="48"/>
                          <w:szCs w:val="48"/>
                        </w:rPr>
                      </w:pPr>
                      <w:r w:rsidRPr="00550D0D">
                        <w:rPr>
                          <w:rFonts w:ascii="Arial" w:hAnsi="Arial" w:cs="Arial"/>
                          <w:b/>
                          <w:bCs/>
                          <w:spacing w:val="20"/>
                          <w:kern w:val="24"/>
                          <w:sz w:val="48"/>
                          <w:szCs w:val="48"/>
                        </w:rPr>
                        <w:t>Presenters:</w:t>
                      </w:r>
                    </w:p>
                    <w:p w:rsidR="002B3D67" w:rsidRDefault="0061612B" w:rsidP="00BA38DD">
                      <w:pPr>
                        <w:pStyle w:val="NormalWeb"/>
                        <w:spacing w:before="0" w:after="0"/>
                        <w:ind w:left="2880"/>
                        <w:textAlignment w:val="baseline"/>
                        <w:rPr>
                          <w:rFonts w:ascii="Arial" w:hAnsi="Arial" w:cs="Arial"/>
                          <w:sz w:val="44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36"/>
                        </w:rPr>
                        <w:t>Mary Sheppard</w:t>
                      </w:r>
                    </w:p>
                    <w:p w:rsidR="0061612B" w:rsidRDefault="0061612B" w:rsidP="00BA38DD">
                      <w:pPr>
                        <w:pStyle w:val="NormalWeb"/>
                        <w:spacing w:before="0" w:after="0"/>
                        <w:ind w:left="2880"/>
                        <w:textAlignment w:val="baseline"/>
                        <w:rPr>
                          <w:rFonts w:ascii="Arial" w:hAnsi="Arial" w:cs="Arial"/>
                          <w:sz w:val="44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36"/>
                        </w:rPr>
                        <w:t xml:space="preserve">Madeline </w:t>
                      </w:r>
                      <w:proofErr w:type="spellStart"/>
                      <w:r>
                        <w:rPr>
                          <w:rFonts w:ascii="Arial" w:hAnsi="Arial" w:cs="Arial"/>
                          <w:sz w:val="44"/>
                          <w:szCs w:val="36"/>
                        </w:rPr>
                        <w:t>Roachell</w:t>
                      </w:r>
                      <w:proofErr w:type="spellEnd"/>
                    </w:p>
                    <w:p w:rsidR="0061612B" w:rsidRDefault="0061612B" w:rsidP="00BA38DD">
                      <w:pPr>
                        <w:pStyle w:val="NormalWeb"/>
                        <w:spacing w:before="0" w:after="0"/>
                        <w:ind w:left="2880"/>
                        <w:textAlignment w:val="baseline"/>
                        <w:rPr>
                          <w:rFonts w:ascii="Arial" w:hAnsi="Arial" w:cs="Arial"/>
                          <w:sz w:val="44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36"/>
                        </w:rPr>
                        <w:t xml:space="preserve">Regina </w:t>
                      </w:r>
                      <w:proofErr w:type="spellStart"/>
                      <w:r>
                        <w:rPr>
                          <w:rFonts w:ascii="Arial" w:hAnsi="Arial" w:cs="Arial"/>
                          <w:sz w:val="44"/>
                          <w:szCs w:val="36"/>
                        </w:rPr>
                        <w:t>Goree</w:t>
                      </w:r>
                      <w:proofErr w:type="spellEnd"/>
                    </w:p>
                    <w:p w:rsidR="0061612B" w:rsidRDefault="0061612B" w:rsidP="00BA38DD">
                      <w:pPr>
                        <w:pStyle w:val="NormalWeb"/>
                        <w:spacing w:before="0" w:after="0"/>
                        <w:ind w:left="2880"/>
                        <w:textAlignment w:val="baseline"/>
                        <w:rPr>
                          <w:rFonts w:ascii="Arial" w:hAnsi="Arial" w:cs="Arial"/>
                          <w:sz w:val="44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36"/>
                        </w:rPr>
                        <w:t xml:space="preserve">Tim </w:t>
                      </w:r>
                      <w:proofErr w:type="spellStart"/>
                      <w:r>
                        <w:rPr>
                          <w:rFonts w:ascii="Arial" w:hAnsi="Arial" w:cs="Arial"/>
                          <w:sz w:val="44"/>
                          <w:szCs w:val="36"/>
                        </w:rPr>
                        <w:t>Halbur</w:t>
                      </w:r>
                      <w:proofErr w:type="spellEnd"/>
                    </w:p>
                    <w:p w:rsidR="0061612B" w:rsidRPr="00D54618" w:rsidRDefault="0061612B" w:rsidP="00BA38DD">
                      <w:pPr>
                        <w:pStyle w:val="NormalWeb"/>
                        <w:spacing w:before="0" w:after="0"/>
                        <w:ind w:left="2880"/>
                        <w:textAlignment w:val="baseline"/>
                        <w:rPr>
                          <w:rFonts w:ascii="Arial" w:hAnsi="Arial" w:cs="Arial"/>
                          <w:sz w:val="44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36"/>
                        </w:rPr>
                        <w:t>Vanessa Hernandez</w:t>
                      </w:r>
                    </w:p>
                    <w:p w:rsidR="008B7072" w:rsidRPr="008B7072" w:rsidRDefault="008B7072" w:rsidP="008B7072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8B7072" w:rsidRPr="008B7072" w:rsidRDefault="008B7072" w:rsidP="0003015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704C" w:rsidRPr="001B704C" w:rsidRDefault="00DC6068" w:rsidP="001B704C">
      <w:r w:rsidRPr="001B704C">
        <w:rPr>
          <w:noProof/>
        </w:rPr>
        <w:drawing>
          <wp:anchor distT="0" distB="0" distL="114300" distR="114300" simplePos="0" relativeHeight="251661312" behindDoc="0" locked="0" layoutInCell="1" allowOverlap="1" wp14:anchorId="1E694678" wp14:editId="47C12456">
            <wp:simplePos x="0" y="0"/>
            <wp:positionH relativeFrom="column">
              <wp:posOffset>214313</wp:posOffset>
            </wp:positionH>
            <wp:positionV relativeFrom="paragraph">
              <wp:posOffset>207328</wp:posOffset>
            </wp:positionV>
            <wp:extent cx="2798761" cy="1638300"/>
            <wp:effectExtent l="0" t="0" r="1905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S:\Communications\Logos\Step Up\StepUP_Logo_FINA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101" cy="164084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704C" w:rsidRPr="001B704C" w:rsidRDefault="001B704C" w:rsidP="001B704C"/>
    <w:p w:rsidR="001B704C" w:rsidRPr="001B704C" w:rsidRDefault="001B704C" w:rsidP="001B704C"/>
    <w:p w:rsidR="001B704C" w:rsidRPr="001B704C" w:rsidRDefault="001B704C" w:rsidP="001B704C"/>
    <w:p w:rsidR="001B704C" w:rsidRPr="001B704C" w:rsidRDefault="001B704C" w:rsidP="001B704C"/>
    <w:p w:rsidR="001B704C" w:rsidRDefault="001B704C" w:rsidP="001B704C"/>
    <w:p w:rsidR="00575DE0" w:rsidRDefault="009D314C" w:rsidP="001B704C">
      <w:pPr>
        <w:rPr>
          <w:sz w:val="44"/>
          <w:szCs w:val="44"/>
        </w:rPr>
      </w:pPr>
      <w:r w:rsidRPr="001B704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E7BD0" wp14:editId="62A0CD0D">
                <wp:simplePos x="0" y="0"/>
                <wp:positionH relativeFrom="column">
                  <wp:posOffset>200024</wp:posOffset>
                </wp:positionH>
                <wp:positionV relativeFrom="paragraph">
                  <wp:posOffset>317500</wp:posOffset>
                </wp:positionV>
                <wp:extent cx="2314575" cy="338455"/>
                <wp:effectExtent l="0" t="0" r="0" b="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B704C" w:rsidRDefault="00DC6068" w:rsidP="001B70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34343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t>kids-alliance.org</w:t>
                            </w:r>
                            <w:proofErr w:type="gramEnd"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8" style="position:absolute;margin-left:15.75pt;margin-top:25pt;width:182.25pt;height:26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" filled="f" stroked="f">
                <v:textbox style="mso-fit-shape-to-text:t">
                  <w:txbxContent>
                    <w:p w:rsidR="001B704C" w:rsidRDefault="00DC6068" w:rsidP="001B704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434343"/>
                          <w:spacing w:val="20"/>
                          <w:kern w:val="24"/>
                          <w:sz w:val="32"/>
                          <w:szCs w:val="32"/>
                        </w:rPr>
                        <w:t>kids-alliance.org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7A3224" w:rsidRDefault="007A3224" w:rsidP="007A3224">
      <w:pPr>
        <w:spacing w:after="120"/>
        <w:rPr>
          <w:spacing w:val="6"/>
          <w:sz w:val="48"/>
          <w:szCs w:val="48"/>
        </w:rPr>
      </w:pPr>
    </w:p>
    <w:p w:rsidR="00721DEF" w:rsidRDefault="00721DEF" w:rsidP="00721DEF">
      <w:pPr>
        <w:spacing w:after="120"/>
        <w:rPr>
          <w:spacing w:val="6"/>
          <w:sz w:val="48"/>
          <w:szCs w:val="48"/>
        </w:rPr>
      </w:pPr>
      <w:bookmarkStart w:id="0" w:name="_GoBack"/>
      <w:bookmarkEnd w:id="0"/>
    </w:p>
    <w:p w:rsidR="001B704C" w:rsidRPr="0061612B" w:rsidRDefault="001B704C" w:rsidP="002B3D67">
      <w:pPr>
        <w:pStyle w:val="NormalWeb"/>
        <w:spacing w:after="0"/>
        <w:rPr>
          <w:rFonts w:ascii="Arial" w:hAnsi="Arial" w:cs="Arial"/>
          <w:sz w:val="32"/>
          <w:szCs w:val="36"/>
        </w:rPr>
      </w:pPr>
      <w:r w:rsidRPr="0061612B">
        <w:rPr>
          <w:rFonts w:ascii="Arial" w:hAnsi="Arial" w:cs="Arial"/>
          <w:spacing w:val="6"/>
          <w:sz w:val="32"/>
          <w:szCs w:val="36"/>
        </w:rPr>
        <w:t>This certifies that  </w:t>
      </w:r>
      <w:r w:rsidRPr="0061612B">
        <w:rPr>
          <w:rFonts w:ascii="Arial" w:hAnsi="Arial" w:cs="Arial"/>
          <w:spacing w:val="6"/>
          <w:sz w:val="32"/>
          <w:szCs w:val="36"/>
          <w:u w:val="single"/>
        </w:rPr>
        <w:t xml:space="preserve">                                          </w:t>
      </w:r>
      <w:r w:rsidR="001324D4" w:rsidRPr="0061612B">
        <w:rPr>
          <w:rFonts w:ascii="Arial" w:hAnsi="Arial" w:cs="Arial"/>
          <w:spacing w:val="6"/>
          <w:sz w:val="32"/>
          <w:szCs w:val="36"/>
        </w:rPr>
        <w:t xml:space="preserve">attended the 2 hour </w:t>
      </w:r>
      <w:r w:rsidR="0061612B" w:rsidRPr="0061612B">
        <w:rPr>
          <w:rFonts w:ascii="Arial" w:hAnsi="Arial" w:cs="Arial"/>
          <w:sz w:val="32"/>
          <w:szCs w:val="36"/>
        </w:rPr>
        <w:t>Understanding Child and Family Teams and Best Practices for Using CFTs to Engage and Support Children, Youth and Families</w:t>
      </w:r>
      <w:r w:rsidR="00BA38DD" w:rsidRPr="0061612B">
        <w:rPr>
          <w:rFonts w:ascii="Arial" w:hAnsi="Arial" w:cs="Arial"/>
          <w:sz w:val="32"/>
          <w:szCs w:val="36"/>
        </w:rPr>
        <w:t xml:space="preserve"> </w:t>
      </w:r>
      <w:r w:rsidR="0061612B" w:rsidRPr="0061612B">
        <w:rPr>
          <w:rFonts w:ascii="Arial" w:hAnsi="Arial" w:cs="Arial"/>
          <w:sz w:val="32"/>
          <w:szCs w:val="36"/>
        </w:rPr>
        <w:t>Webinar Training on August 23</w:t>
      </w:r>
      <w:r w:rsidR="002B3D67" w:rsidRPr="0061612B">
        <w:rPr>
          <w:rFonts w:ascii="Arial" w:hAnsi="Arial" w:cs="Arial"/>
          <w:sz w:val="32"/>
          <w:szCs w:val="36"/>
        </w:rPr>
        <w:t>, 2017</w:t>
      </w:r>
      <w:r w:rsidR="00051D07" w:rsidRPr="0061612B">
        <w:rPr>
          <w:rFonts w:ascii="Arial" w:hAnsi="Arial" w:cs="Arial"/>
          <w:sz w:val="32"/>
          <w:szCs w:val="36"/>
        </w:rPr>
        <w:t>.</w:t>
      </w:r>
    </w:p>
    <w:p w:rsidR="001B704C" w:rsidRPr="001B704C" w:rsidRDefault="008E7C63" w:rsidP="002B3D67">
      <w:pPr>
        <w:rPr>
          <w:sz w:val="44"/>
          <w:szCs w:val="44"/>
        </w:rPr>
      </w:pPr>
      <w:r>
        <w:rPr>
          <w:sz w:val="44"/>
          <w:szCs w:val="44"/>
        </w:rPr>
        <w:t xml:space="preserve">         </w:t>
      </w:r>
      <w:r w:rsidR="002B3D67">
        <w:rPr>
          <w:sz w:val="44"/>
          <w:szCs w:val="44"/>
        </w:rPr>
        <w:tab/>
      </w:r>
      <w:r w:rsidR="002B3D67">
        <w:rPr>
          <w:sz w:val="44"/>
          <w:szCs w:val="44"/>
        </w:rPr>
        <w:tab/>
      </w:r>
      <w:r w:rsidR="002B3D67">
        <w:rPr>
          <w:sz w:val="44"/>
          <w:szCs w:val="44"/>
        </w:rPr>
        <w:tab/>
      </w:r>
      <w:r w:rsidR="002B3D67">
        <w:rPr>
          <w:sz w:val="44"/>
          <w:szCs w:val="44"/>
        </w:rPr>
        <w:tab/>
      </w:r>
      <w:r w:rsidR="002B3D67">
        <w:rPr>
          <w:sz w:val="44"/>
          <w:szCs w:val="44"/>
        </w:rPr>
        <w:tab/>
      </w:r>
      <w:r w:rsidR="002B3D67">
        <w:rPr>
          <w:sz w:val="44"/>
          <w:szCs w:val="44"/>
        </w:rPr>
        <w:tab/>
      </w:r>
      <w:r w:rsidR="002B3D67">
        <w:rPr>
          <w:sz w:val="44"/>
          <w:szCs w:val="44"/>
        </w:rPr>
        <w:tab/>
      </w:r>
      <w:r w:rsidR="002B3D67">
        <w:rPr>
          <w:sz w:val="44"/>
          <w:szCs w:val="44"/>
        </w:rPr>
        <w:tab/>
      </w:r>
      <w:r>
        <w:rPr>
          <w:sz w:val="44"/>
          <w:szCs w:val="44"/>
        </w:rPr>
        <w:t xml:space="preserve">  </w:t>
      </w:r>
      <w:r w:rsidR="002B3D67">
        <w:rPr>
          <w:noProof/>
          <w:sz w:val="44"/>
          <w:szCs w:val="44"/>
        </w:rPr>
        <w:drawing>
          <wp:inline distT="0" distB="0" distL="0" distR="0" wp14:anchorId="11D0BA25" wp14:editId="0F81E1C7">
            <wp:extent cx="2009775" cy="986046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ieSignatur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986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                                       </w:t>
      </w:r>
    </w:p>
    <w:p w:rsidR="00823C1F" w:rsidRDefault="001B704C" w:rsidP="001B704C">
      <w:pPr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                               </w:t>
      </w:r>
      <w:r>
        <w:rPr>
          <w:sz w:val="44"/>
          <w:szCs w:val="44"/>
          <w:u w:val="single"/>
        </w:rPr>
        <w:tab/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="007A3224">
        <w:rPr>
          <w:sz w:val="44"/>
          <w:szCs w:val="44"/>
        </w:rPr>
        <w:t xml:space="preserve">         </w:t>
      </w:r>
      <w:r>
        <w:rPr>
          <w:sz w:val="44"/>
          <w:szCs w:val="44"/>
        </w:rPr>
        <w:tab/>
      </w:r>
      <w:r>
        <w:rPr>
          <w:sz w:val="44"/>
          <w:szCs w:val="44"/>
          <w:u w:val="single"/>
        </w:rPr>
        <w:t>                                    </w:t>
      </w:r>
    </w:p>
    <w:p w:rsidR="001B704C" w:rsidRPr="0061612B" w:rsidRDefault="001B704C" w:rsidP="001B704C">
      <w:pPr>
        <w:rPr>
          <w:sz w:val="36"/>
          <w:szCs w:val="44"/>
        </w:rPr>
      </w:pPr>
      <w:r w:rsidRPr="0061612B">
        <w:rPr>
          <w:sz w:val="36"/>
          <w:szCs w:val="44"/>
        </w:rPr>
        <w:t>Attendee Signature</w:t>
      </w:r>
      <w:r w:rsidRPr="0061612B">
        <w:rPr>
          <w:sz w:val="36"/>
          <w:szCs w:val="44"/>
        </w:rPr>
        <w:tab/>
      </w:r>
      <w:r w:rsidRPr="0061612B">
        <w:rPr>
          <w:sz w:val="36"/>
          <w:szCs w:val="44"/>
        </w:rPr>
        <w:tab/>
      </w:r>
      <w:r w:rsidRPr="0061612B">
        <w:rPr>
          <w:sz w:val="36"/>
          <w:szCs w:val="44"/>
        </w:rPr>
        <w:tab/>
      </w:r>
      <w:r w:rsidRPr="0061612B">
        <w:rPr>
          <w:sz w:val="36"/>
          <w:szCs w:val="44"/>
        </w:rPr>
        <w:tab/>
      </w:r>
      <w:r w:rsidR="007A3224" w:rsidRPr="0061612B">
        <w:rPr>
          <w:sz w:val="36"/>
          <w:szCs w:val="44"/>
        </w:rPr>
        <w:t xml:space="preserve">       </w:t>
      </w:r>
      <w:r w:rsidR="0061612B">
        <w:rPr>
          <w:sz w:val="36"/>
          <w:szCs w:val="44"/>
        </w:rPr>
        <w:tab/>
      </w:r>
      <w:r w:rsidR="0061612B">
        <w:rPr>
          <w:sz w:val="36"/>
          <w:szCs w:val="44"/>
        </w:rPr>
        <w:tab/>
      </w:r>
      <w:r w:rsidRPr="0061612B">
        <w:rPr>
          <w:sz w:val="36"/>
          <w:szCs w:val="44"/>
        </w:rPr>
        <w:t>Angie Schwartz</w:t>
      </w:r>
    </w:p>
    <w:sectPr w:rsidR="001B704C" w:rsidRPr="0061612B" w:rsidSect="00F03C0C">
      <w:headerReference w:type="default" r:id="rId11"/>
      <w:pgSz w:w="12240" w:h="15840"/>
      <w:pgMar w:top="720" w:right="720" w:bottom="720" w:left="72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31A" w:rsidRDefault="0057031A" w:rsidP="007A3224">
      <w:pPr>
        <w:spacing w:after="0" w:line="240" w:lineRule="auto"/>
      </w:pPr>
      <w:r>
        <w:separator/>
      </w:r>
    </w:p>
  </w:endnote>
  <w:endnote w:type="continuationSeparator" w:id="0">
    <w:p w:rsidR="0057031A" w:rsidRDefault="0057031A" w:rsidP="007A3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31A" w:rsidRDefault="0057031A" w:rsidP="007A3224">
      <w:pPr>
        <w:spacing w:after="0" w:line="240" w:lineRule="auto"/>
      </w:pPr>
      <w:r>
        <w:separator/>
      </w:r>
    </w:p>
  </w:footnote>
  <w:footnote w:type="continuationSeparator" w:id="0">
    <w:p w:rsidR="0057031A" w:rsidRDefault="0057031A" w:rsidP="007A3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224" w:rsidRPr="00DC6068" w:rsidRDefault="007A3224" w:rsidP="007A3224">
    <w:pPr>
      <w:pStyle w:val="Header"/>
      <w:jc w:val="center"/>
      <w:rPr>
        <w:rFonts w:ascii="Arial" w:hAnsi="Arial" w:cs="Arial"/>
        <w:b/>
        <w:sz w:val="72"/>
        <w:szCs w:val="72"/>
      </w:rPr>
    </w:pPr>
    <w:r w:rsidRPr="00DC6068">
      <w:rPr>
        <w:rFonts w:ascii="Arial" w:hAnsi="Arial" w:cs="Arial"/>
        <w:b/>
        <w:sz w:val="72"/>
        <w:szCs w:val="72"/>
      </w:rPr>
      <w:t>Certificate of Completion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32C2"/>
    <w:multiLevelType w:val="hybridMultilevel"/>
    <w:tmpl w:val="E4C868F4"/>
    <w:lvl w:ilvl="0" w:tplc="DCEAA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14C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3A6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7A9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3AE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6CE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A2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D63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AE9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7446BD"/>
    <w:multiLevelType w:val="hybridMultilevel"/>
    <w:tmpl w:val="0FA6C09E"/>
    <w:lvl w:ilvl="0" w:tplc="00003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6A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023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6C7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1E2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D49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A4C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BAE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E9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C492BAD"/>
    <w:multiLevelType w:val="hybridMultilevel"/>
    <w:tmpl w:val="6B7E3F60"/>
    <w:lvl w:ilvl="0" w:tplc="C6AC2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DAE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324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EF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323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58E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64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0EB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703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1F83360"/>
    <w:multiLevelType w:val="hybridMultilevel"/>
    <w:tmpl w:val="745ECA5A"/>
    <w:lvl w:ilvl="0" w:tplc="60CE2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804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56F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9C7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AD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D0E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4A7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21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981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48519CE"/>
    <w:multiLevelType w:val="hybridMultilevel"/>
    <w:tmpl w:val="3F086DE8"/>
    <w:lvl w:ilvl="0" w:tplc="FFCA8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38F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5ED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FCC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D22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E4B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B46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6E4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C83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3B06F2D"/>
    <w:multiLevelType w:val="hybridMultilevel"/>
    <w:tmpl w:val="E46C9626"/>
    <w:lvl w:ilvl="0" w:tplc="B574A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B4E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04C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E8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1AE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65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D0A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3A1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C87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4C"/>
    <w:rsid w:val="00030156"/>
    <w:rsid w:val="00043E7B"/>
    <w:rsid w:val="00050E50"/>
    <w:rsid w:val="00051D07"/>
    <w:rsid w:val="00117CE0"/>
    <w:rsid w:val="001324D4"/>
    <w:rsid w:val="00142921"/>
    <w:rsid w:val="001B704C"/>
    <w:rsid w:val="00221EE7"/>
    <w:rsid w:val="002A567A"/>
    <w:rsid w:val="002B3D67"/>
    <w:rsid w:val="002B4FA8"/>
    <w:rsid w:val="002D427E"/>
    <w:rsid w:val="00320787"/>
    <w:rsid w:val="0036627D"/>
    <w:rsid w:val="003D3E49"/>
    <w:rsid w:val="00422E41"/>
    <w:rsid w:val="00463452"/>
    <w:rsid w:val="00482797"/>
    <w:rsid w:val="00492CD0"/>
    <w:rsid w:val="00496A8F"/>
    <w:rsid w:val="004C0F16"/>
    <w:rsid w:val="004C5923"/>
    <w:rsid w:val="005036C6"/>
    <w:rsid w:val="0051548A"/>
    <w:rsid w:val="005223EF"/>
    <w:rsid w:val="00550D0D"/>
    <w:rsid w:val="0057031A"/>
    <w:rsid w:val="00575DE0"/>
    <w:rsid w:val="0059435E"/>
    <w:rsid w:val="005B2A1B"/>
    <w:rsid w:val="0061612B"/>
    <w:rsid w:val="00721DEF"/>
    <w:rsid w:val="007A3224"/>
    <w:rsid w:val="007E32B1"/>
    <w:rsid w:val="0081032C"/>
    <w:rsid w:val="00823C1F"/>
    <w:rsid w:val="00882C2C"/>
    <w:rsid w:val="008B7072"/>
    <w:rsid w:val="008D3113"/>
    <w:rsid w:val="008E7C63"/>
    <w:rsid w:val="0096430F"/>
    <w:rsid w:val="009D314C"/>
    <w:rsid w:val="009F508C"/>
    <w:rsid w:val="00A332AC"/>
    <w:rsid w:val="00A402B6"/>
    <w:rsid w:val="00AA2769"/>
    <w:rsid w:val="00AD70EF"/>
    <w:rsid w:val="00B14243"/>
    <w:rsid w:val="00B27EE3"/>
    <w:rsid w:val="00B35C2D"/>
    <w:rsid w:val="00B71661"/>
    <w:rsid w:val="00BA38DD"/>
    <w:rsid w:val="00BB201A"/>
    <w:rsid w:val="00C02BE7"/>
    <w:rsid w:val="00C14257"/>
    <w:rsid w:val="00C23EFB"/>
    <w:rsid w:val="00C31DB4"/>
    <w:rsid w:val="00CD120A"/>
    <w:rsid w:val="00CD715C"/>
    <w:rsid w:val="00D379B8"/>
    <w:rsid w:val="00D54618"/>
    <w:rsid w:val="00DC6068"/>
    <w:rsid w:val="00DC7C00"/>
    <w:rsid w:val="00E14719"/>
    <w:rsid w:val="00F03C0C"/>
    <w:rsid w:val="00F81D83"/>
    <w:rsid w:val="00F842B4"/>
    <w:rsid w:val="00F87A0F"/>
    <w:rsid w:val="00FA1576"/>
    <w:rsid w:val="00FC0E94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70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224"/>
  </w:style>
  <w:style w:type="paragraph" w:styleId="Footer">
    <w:name w:val="footer"/>
    <w:basedOn w:val="Normal"/>
    <w:link w:val="FooterChar"/>
    <w:uiPriority w:val="99"/>
    <w:unhideWhenUsed/>
    <w:rsid w:val="007A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224"/>
  </w:style>
  <w:style w:type="paragraph" w:styleId="ListParagraph">
    <w:name w:val="List Paragraph"/>
    <w:basedOn w:val="Normal"/>
    <w:uiPriority w:val="34"/>
    <w:qFormat/>
    <w:rsid w:val="000301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70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224"/>
  </w:style>
  <w:style w:type="paragraph" w:styleId="Footer">
    <w:name w:val="footer"/>
    <w:basedOn w:val="Normal"/>
    <w:link w:val="FooterChar"/>
    <w:uiPriority w:val="99"/>
    <w:unhideWhenUsed/>
    <w:rsid w:val="007A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224"/>
  </w:style>
  <w:style w:type="paragraph" w:styleId="ListParagraph">
    <w:name w:val="List Paragraph"/>
    <w:basedOn w:val="Normal"/>
    <w:uiPriority w:val="34"/>
    <w:qFormat/>
    <w:rsid w:val="000301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3266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629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2113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88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915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96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365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5829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100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3616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100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3802">
          <w:marLeft w:val="73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948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2253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E0A4B-FB33-47CA-99F2-02C85787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WilliamSmith</dc:creator>
  <cp:lastModifiedBy>ShantiEzrine</cp:lastModifiedBy>
  <cp:revision>6</cp:revision>
  <cp:lastPrinted>2017-08-23T22:19:00Z</cp:lastPrinted>
  <dcterms:created xsi:type="dcterms:W3CDTF">2017-06-28T21:11:00Z</dcterms:created>
  <dcterms:modified xsi:type="dcterms:W3CDTF">2017-08-23T22:19:00Z</dcterms:modified>
</cp:coreProperties>
</file>